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02" w:rsidRPr="005D6974" w:rsidRDefault="00884178" w:rsidP="004F78E5">
      <w:pPr>
        <w:spacing w:after="0" w:line="276" w:lineRule="auto"/>
        <w:ind w:left="10" w:right="55" w:hanging="10"/>
        <w:jc w:val="right"/>
        <w:rPr>
          <w:rFonts w:eastAsia="Arial GEO" w:cs="Arial GEO"/>
          <w:b/>
          <w:lang w:val="ka-GE"/>
        </w:rPr>
      </w:pPr>
      <w:r w:rsidRPr="005D6974">
        <w:rPr>
          <w:lang w:val="ka-GE"/>
        </w:rPr>
        <w:t>დანართი</w:t>
      </w:r>
      <w:r w:rsidRPr="005D6974">
        <w:rPr>
          <w:rFonts w:eastAsia="Arial GEO" w:cs="Arial GEO"/>
          <w:lang w:val="ka-GE"/>
        </w:rPr>
        <w:t xml:space="preserve"> </w:t>
      </w:r>
      <w:r w:rsidR="00E64745" w:rsidRPr="005D6974">
        <w:rPr>
          <w:rFonts w:eastAsia="Arial GEO" w:cs="Arial GEO"/>
          <w:lang w:val="ka-GE"/>
        </w:rPr>
        <w:t>5</w:t>
      </w:r>
    </w:p>
    <w:p w:rsidR="00B82E23" w:rsidRPr="005D6974" w:rsidRDefault="00B82E23" w:rsidP="004F78E5">
      <w:pPr>
        <w:spacing w:after="0" w:line="276" w:lineRule="auto"/>
        <w:ind w:left="10" w:right="55" w:hanging="10"/>
        <w:jc w:val="right"/>
        <w:rPr>
          <w:lang w:val="ka-GE"/>
        </w:rPr>
      </w:pPr>
    </w:p>
    <w:p w:rsidR="00F45B02" w:rsidRPr="005D6974" w:rsidRDefault="00884178" w:rsidP="00340580">
      <w:pPr>
        <w:spacing w:after="0" w:line="276" w:lineRule="auto"/>
        <w:ind w:left="10" w:right="55" w:hanging="10"/>
        <w:jc w:val="center"/>
        <w:rPr>
          <w:lang w:val="ka-GE"/>
        </w:rPr>
      </w:pPr>
      <w:r w:rsidRPr="005D6974">
        <w:rPr>
          <w:lang w:val="ka-GE"/>
        </w:rPr>
        <w:t>გამოყენებული</w:t>
      </w:r>
      <w:r w:rsidRPr="005D6974">
        <w:rPr>
          <w:rFonts w:eastAsia="Arial GEO" w:cs="Arial GEO"/>
          <w:b/>
          <w:lang w:val="ka-GE"/>
        </w:rPr>
        <w:t xml:space="preserve"> </w:t>
      </w:r>
      <w:r w:rsidRPr="005D6974">
        <w:rPr>
          <w:lang w:val="ka-GE"/>
        </w:rPr>
        <w:t>ლიტერატურა</w:t>
      </w:r>
    </w:p>
    <w:p w:rsidR="00F45B02" w:rsidRPr="005D6974" w:rsidRDefault="00884178" w:rsidP="004F78E5">
      <w:pPr>
        <w:spacing w:after="31" w:line="276" w:lineRule="auto"/>
        <w:ind w:left="0" w:right="55" w:firstLine="0"/>
        <w:jc w:val="right"/>
        <w:rPr>
          <w:lang w:val="ka-GE"/>
        </w:rPr>
      </w:pPr>
      <w:r w:rsidRPr="005D6974">
        <w:rPr>
          <w:rFonts w:eastAsia="Arial GEO" w:cs="Arial GEO"/>
          <w:b/>
          <w:lang w:val="ka-GE"/>
        </w:rPr>
        <w:t xml:space="preserve"> </w:t>
      </w:r>
    </w:p>
    <w:p w:rsidR="00F45B02" w:rsidRPr="005D6974" w:rsidRDefault="00884178" w:rsidP="004F78E5">
      <w:pPr>
        <w:spacing w:after="11" w:line="276" w:lineRule="auto"/>
        <w:ind w:left="1440" w:right="55" w:firstLine="0"/>
        <w:rPr>
          <w:lang w:val="ka-GE"/>
        </w:rPr>
      </w:pPr>
      <w:r w:rsidRPr="005D6974">
        <w:rPr>
          <w:lang w:val="ka-GE"/>
        </w:rPr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r w:rsidRPr="005D6974">
        <w:rPr>
          <w:lang w:val="ka-GE"/>
        </w:rPr>
        <w:t xml:space="preserve">საქართველოს განათლებისა და მეცნიერების სამინისტრო (2020). პანდემია და ზოგადი განათლება საქართველოში. </w:t>
      </w:r>
    </w:p>
    <w:p w:rsidR="00F45B02" w:rsidRPr="005D6974" w:rsidRDefault="00884178" w:rsidP="004F78E5">
      <w:pPr>
        <w:spacing w:after="25" w:line="276" w:lineRule="auto"/>
        <w:ind w:left="2160" w:right="55" w:firstLine="0"/>
        <w:rPr>
          <w:lang w:val="ka-GE"/>
        </w:rPr>
      </w:pPr>
      <w:r w:rsidRPr="005D6974">
        <w:rPr>
          <w:lang w:val="ka-GE"/>
        </w:rPr>
        <w:t xml:space="preserve">https://mes.gov.ge/mesgifs/1609239131_2020_Angarishi.pdf </w:t>
      </w:r>
    </w:p>
    <w:p w:rsidR="00F45B02" w:rsidRPr="005D6974" w:rsidRDefault="00884178" w:rsidP="004F78E5">
      <w:pPr>
        <w:spacing w:after="11" w:line="276" w:lineRule="auto"/>
        <w:ind w:left="720" w:right="55" w:firstLine="0"/>
        <w:rPr>
          <w:lang w:val="ka-GE"/>
        </w:rPr>
      </w:pPr>
      <w:r w:rsidRPr="005D6974">
        <w:rPr>
          <w:lang w:val="ka-GE"/>
        </w:rPr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after="207" w:line="276" w:lineRule="auto"/>
        <w:ind w:right="55" w:hanging="360"/>
        <w:rPr>
          <w:lang w:val="ka-GE"/>
        </w:rPr>
      </w:pPr>
      <w:r w:rsidRPr="005D6974">
        <w:rPr>
          <w:lang w:val="ka-GE"/>
        </w:rPr>
        <w:t>საქართველოს პარლამენტის განათლებისა და მეცნიერების კომიტეტი (2021). COVID</w:t>
      </w:r>
      <w:r w:rsidR="00382B77">
        <w:rPr>
          <w:lang w:val="ka-GE"/>
        </w:rPr>
        <w:t>-</w:t>
      </w:r>
      <w:r w:rsidRPr="005D6974">
        <w:rPr>
          <w:lang w:val="ka-GE"/>
        </w:rPr>
        <w:t xml:space="preserve">19 პანდემიის გავლენა ზოგად განათლებაზე. </w:t>
      </w:r>
      <w:r w:rsidR="00382B77">
        <w:rPr>
          <w:lang w:val="ka-GE"/>
        </w:rPr>
        <w:t>ს</w:t>
      </w:r>
      <w:r w:rsidRPr="005D6974">
        <w:rPr>
          <w:lang w:val="ka-GE"/>
        </w:rPr>
        <w:t xml:space="preserve">აქართველოს პარლამენტის განათლებისა და მეცნიერების კომიტეტი. </w:t>
      </w:r>
      <w:r w:rsidR="00184A0D">
        <w:fldChar w:fldCharType="begin"/>
      </w:r>
      <w:r w:rsidR="00184A0D">
        <w:instrText xml:space="preserve"> HYPERLINK "https://parliament.ge/" \h </w:instrText>
      </w:r>
      <w:r w:rsidR="00184A0D">
        <w:fldChar w:fldCharType="separate"/>
      </w:r>
      <w:r w:rsidRPr="005D6974">
        <w:rPr>
          <w:color w:val="0000FF"/>
          <w:u w:val="single" w:color="0000FF"/>
          <w:lang w:val="ka-GE"/>
        </w:rPr>
        <w:t>https://parliament.ge/</w:t>
      </w:r>
      <w:r w:rsidR="00184A0D">
        <w:rPr>
          <w:color w:val="0000FF"/>
          <w:u w:val="single" w:color="0000FF"/>
          <w:lang w:val="ka-GE"/>
        </w:rPr>
        <w:fldChar w:fldCharType="end"/>
      </w:r>
      <w:hyperlink r:id="rId7">
        <w:r w:rsidRPr="005D6974">
          <w:rPr>
            <w:lang w:val="ka-GE"/>
          </w:rPr>
          <w:t xml:space="preserve"> </w:t>
        </w:r>
      </w:hyperlink>
      <w:r w:rsidRPr="005D6974">
        <w:rPr>
          <w:lang w:val="ka-GE"/>
        </w:rPr>
        <w:t xml:space="preserve">  </w:t>
      </w:r>
    </w:p>
    <w:p w:rsidR="00F45B02" w:rsidRPr="005D6974" w:rsidRDefault="00884178" w:rsidP="007A6369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r w:rsidRPr="005D6974">
        <w:rPr>
          <w:lang w:val="ka-GE"/>
        </w:rPr>
        <w:t>დარჩია,</w:t>
      </w:r>
      <w:r w:rsidR="00382B77">
        <w:rPr>
          <w:lang w:val="ka-GE"/>
        </w:rPr>
        <w:t xml:space="preserve"> </w:t>
      </w:r>
      <w:r w:rsidRPr="005D6974">
        <w:rPr>
          <w:lang w:val="ka-GE"/>
        </w:rPr>
        <w:t>ი. (2020). საქართველოში უმაღლესი განათლების ინტერნაციონალიზაცია. ბოლონიის პროცესის 15 წელი საქართველოში (</w:t>
      </w:r>
      <w:r w:rsidR="00382B77">
        <w:rPr>
          <w:lang w:val="ka-GE"/>
        </w:rPr>
        <w:t>გვ</w:t>
      </w:r>
      <w:r w:rsidRPr="005D6974">
        <w:rPr>
          <w:lang w:val="ka-GE"/>
        </w:rPr>
        <w:t xml:space="preserve">. 36–53). ERASMUS+ Georgia. </w:t>
      </w:r>
      <w:r w:rsidR="00184A0D">
        <w:fldChar w:fldCharType="begin"/>
      </w:r>
      <w:r w:rsidR="00184A0D">
        <w:instrText xml:space="preserve"> HYPERLINK "http://erasmusplus.org.ge/" \h </w:instrText>
      </w:r>
      <w:r w:rsidR="00184A0D">
        <w:fldChar w:fldCharType="separate"/>
      </w:r>
      <w:r w:rsidRPr="005D6974">
        <w:rPr>
          <w:color w:val="0000FF"/>
          <w:u w:val="single" w:color="0000FF"/>
          <w:lang w:val="ka-GE"/>
        </w:rPr>
        <w:t>http://erasmusplus.org.ge/</w:t>
      </w:r>
      <w:r w:rsidR="00184A0D">
        <w:rPr>
          <w:color w:val="0000FF"/>
          <w:u w:val="single" w:color="0000FF"/>
          <w:lang w:val="ka-GE"/>
        </w:rPr>
        <w:fldChar w:fldCharType="end"/>
      </w:r>
      <w:hyperlink r:id="rId8">
        <w:r w:rsidRPr="005D6974">
          <w:rPr>
            <w:lang w:val="ka-GE"/>
          </w:rPr>
          <w:t xml:space="preserve"> </w:t>
        </w:r>
      </w:hyperlink>
    </w:p>
    <w:p w:rsidR="007A6369" w:rsidRPr="005D6974" w:rsidRDefault="007A6369" w:rsidP="007A6369">
      <w:pPr>
        <w:spacing w:line="276" w:lineRule="auto"/>
        <w:ind w:left="2145" w:right="55" w:firstLine="0"/>
        <w:rPr>
          <w:lang w:val="ka-GE"/>
        </w:rPr>
      </w:pPr>
    </w:p>
    <w:p w:rsidR="00F45B02" w:rsidRPr="005D6974" w:rsidRDefault="00884178" w:rsidP="00FE2787">
      <w:pPr>
        <w:numPr>
          <w:ilvl w:val="0"/>
          <w:numId w:val="1"/>
        </w:numPr>
        <w:spacing w:after="207" w:line="276" w:lineRule="auto"/>
        <w:ind w:right="55" w:hanging="360"/>
        <w:rPr>
          <w:lang w:val="ka-GE"/>
        </w:rPr>
      </w:pPr>
      <w:proofErr w:type="spellStart"/>
      <w:r w:rsidRPr="005D6974">
        <w:rPr>
          <w:lang w:val="ka-GE"/>
        </w:rPr>
        <w:t>ევროსტუდენტის</w:t>
      </w:r>
      <w:proofErr w:type="spellEnd"/>
      <w:r w:rsidRPr="005D6974">
        <w:rPr>
          <w:lang w:val="ka-GE"/>
        </w:rPr>
        <w:t xml:space="preserve"> საერთაშორისო კონსორციუმი (2020). </w:t>
      </w:r>
      <w:proofErr w:type="spellStart"/>
      <w:r w:rsidRPr="005D6974">
        <w:rPr>
          <w:lang w:val="ka-GE"/>
        </w:rPr>
        <w:t>ევროსტუდენტი</w:t>
      </w:r>
      <w:proofErr w:type="spellEnd"/>
      <w:r w:rsidRPr="005D6974">
        <w:rPr>
          <w:lang w:val="ka-GE"/>
        </w:rPr>
        <w:t xml:space="preserve"> VII-ის კვლევის შედეგების ანალიტიკური ანგარიში. </w:t>
      </w:r>
    </w:p>
    <w:p w:rsidR="00F45B02" w:rsidRPr="005D6974" w:rsidRDefault="00884178" w:rsidP="00FE2787">
      <w:pPr>
        <w:numPr>
          <w:ilvl w:val="0"/>
          <w:numId w:val="1"/>
        </w:numPr>
        <w:spacing w:after="207" w:line="276" w:lineRule="auto"/>
        <w:ind w:right="55" w:hanging="360"/>
        <w:rPr>
          <w:lang w:val="ka-GE"/>
        </w:rPr>
      </w:pPr>
      <w:r w:rsidRPr="005D6974">
        <w:rPr>
          <w:lang w:val="ka-GE"/>
        </w:rPr>
        <w:t>მესხი,</w:t>
      </w:r>
      <w:r w:rsidR="00382B77">
        <w:rPr>
          <w:lang w:val="ka-GE"/>
        </w:rPr>
        <w:t xml:space="preserve"> </w:t>
      </w:r>
      <w:r w:rsidRPr="005D6974">
        <w:rPr>
          <w:lang w:val="ka-GE"/>
        </w:rPr>
        <w:t>თ., &amp; აფხაზავა,</w:t>
      </w:r>
      <w:r w:rsidR="00382B77">
        <w:rPr>
          <w:lang w:val="ka-GE"/>
        </w:rPr>
        <w:t xml:space="preserve"> </w:t>
      </w:r>
      <w:r w:rsidRPr="005D6974">
        <w:rPr>
          <w:lang w:val="ka-GE"/>
        </w:rPr>
        <w:t xml:space="preserve">რ. (2020). მეწარმეობის სწავლება სასკოლო განათლების სისტემაში მიმოხილვა. SKOLA-LAB. </w:t>
      </w:r>
      <w:r w:rsidR="00184A0D" w:rsidRPr="00FE2787">
        <w:rPr>
          <w:lang w:val="ka-GE"/>
        </w:rPr>
        <w:fldChar w:fldCharType="begin"/>
      </w:r>
      <w:r w:rsidR="00184A0D" w:rsidRPr="00FE2787">
        <w:rPr>
          <w:lang w:val="ka-GE"/>
        </w:rPr>
        <w:instrText xml:space="preserve"> HYPERLINK "https://ctcskolalab.ge/" \h </w:instrText>
      </w:r>
      <w:r w:rsidR="00184A0D" w:rsidRPr="00FE2787">
        <w:rPr>
          <w:lang w:val="ka-GE"/>
        </w:rPr>
        <w:fldChar w:fldCharType="separate"/>
      </w:r>
      <w:r w:rsidRPr="00FE2787">
        <w:rPr>
          <w:lang w:val="ka-GE"/>
        </w:rPr>
        <w:t>https://ctcskolalab.ge</w:t>
      </w:r>
      <w:r w:rsidR="00184A0D" w:rsidRPr="00FE2787">
        <w:rPr>
          <w:lang w:val="ka-GE"/>
        </w:rPr>
        <w:fldChar w:fldCharType="end"/>
      </w:r>
      <w:hyperlink r:id="rId9">
        <w:r w:rsidRPr="005D6974">
          <w:rPr>
            <w:lang w:val="ka-GE"/>
          </w:rPr>
          <w:t xml:space="preserve"> </w:t>
        </w:r>
      </w:hyperlink>
      <w:r w:rsidRPr="005D6974">
        <w:rPr>
          <w:lang w:val="ka-GE"/>
        </w:rPr>
        <w:t xml:space="preserve"> </w:t>
      </w:r>
    </w:p>
    <w:p w:rsidR="00F45B02" w:rsidRPr="00FE2787" w:rsidRDefault="00884178" w:rsidP="00FE2787">
      <w:pPr>
        <w:numPr>
          <w:ilvl w:val="0"/>
          <w:numId w:val="1"/>
        </w:numPr>
        <w:spacing w:after="207" w:line="276" w:lineRule="auto"/>
        <w:ind w:right="55" w:hanging="360"/>
        <w:rPr>
          <w:lang w:val="ka-GE"/>
        </w:rPr>
      </w:pPr>
      <w:r w:rsidRPr="00FE2787">
        <w:rPr>
          <w:lang w:val="ka-GE"/>
        </w:rPr>
        <w:t xml:space="preserve"> მშობლები განათლებისთვის (2019). რა აწუხებთ მოსწავლეთა მშობლებს სკოლაში. </w:t>
      </w:r>
      <w:r w:rsidR="00184A0D">
        <w:fldChar w:fldCharType="begin"/>
      </w:r>
      <w:r w:rsidR="00184A0D">
        <w:instrText xml:space="preserve"> HYPERLINK "http://parents.ge/?p=970" \h </w:instrText>
      </w:r>
      <w:r w:rsidR="00184A0D">
        <w:fldChar w:fldCharType="separate"/>
      </w:r>
      <w:r w:rsidRPr="00FE2787">
        <w:rPr>
          <w:color w:val="0000FF"/>
          <w:u w:val="single" w:color="0000FF"/>
          <w:lang w:val="ka-GE"/>
        </w:rPr>
        <w:t>http://parents.ge/?p=970</w:t>
      </w:r>
      <w:r w:rsidR="00184A0D" w:rsidRPr="00FE2787">
        <w:rPr>
          <w:color w:val="0000FF"/>
          <w:u w:val="single" w:color="0000FF"/>
          <w:lang w:val="ka-GE"/>
        </w:rPr>
        <w:fldChar w:fldCharType="end"/>
      </w:r>
      <w:hyperlink r:id="rId10">
        <w:r w:rsidRPr="00FE2787">
          <w:rPr>
            <w:lang w:val="ka-GE"/>
          </w:rPr>
          <w:t xml:space="preserve"> </w:t>
        </w:r>
      </w:hyperlink>
    </w:p>
    <w:p w:rsidR="00F45B02" w:rsidRDefault="00884178" w:rsidP="00FE2787">
      <w:pPr>
        <w:pStyle w:val="ListParagraph"/>
        <w:numPr>
          <w:ilvl w:val="0"/>
          <w:numId w:val="1"/>
        </w:numPr>
        <w:spacing w:after="172" w:line="276" w:lineRule="auto"/>
        <w:ind w:right="55"/>
        <w:rPr>
          <w:lang w:val="ka-GE"/>
        </w:rPr>
      </w:pPr>
      <w:r w:rsidRPr="00FE2787">
        <w:rPr>
          <w:lang w:val="ka-GE"/>
        </w:rPr>
        <w:t xml:space="preserve">საქართველოს დებატებისა და განათლების ინსტიტუტი (2017). მშობელთა ჩართულობა სასკოლო ცხოვრებაში. </w:t>
      </w:r>
      <w:r w:rsidR="00184A0D">
        <w:fldChar w:fldCharType="begin"/>
      </w:r>
      <w:r w:rsidR="00184A0D">
        <w:instrText xml:space="preserve"> HYPERLINK "http://efageorgia.ge/wp-content/uploads/2020/04/13.pdf" \h </w:instrText>
      </w:r>
      <w:r w:rsidR="00184A0D">
        <w:fldChar w:fldCharType="separate"/>
      </w:r>
      <w:r w:rsidRPr="00FE2787">
        <w:rPr>
          <w:color w:val="0000FF"/>
          <w:u w:val="single" w:color="0000FF"/>
          <w:lang w:val="ka-GE"/>
        </w:rPr>
        <w:t>http://efageorgia.ge/wp</w:t>
      </w:r>
      <w:r w:rsidR="00184A0D" w:rsidRPr="00FE2787">
        <w:rPr>
          <w:color w:val="0000FF"/>
          <w:u w:val="single" w:color="0000FF"/>
          <w:lang w:val="ka-GE"/>
        </w:rPr>
        <w:fldChar w:fldCharType="end"/>
      </w:r>
      <w:r w:rsidRPr="00FE2787">
        <w:rPr>
          <w:color w:val="0000FF"/>
          <w:u w:val="single" w:color="0000FF"/>
          <w:lang w:val="ka-GE"/>
        </w:rPr>
        <w:t>-</w:t>
      </w:r>
      <w:hyperlink r:id="rId11">
        <w:r w:rsidRPr="00FE2787">
          <w:rPr>
            <w:color w:val="0000FF"/>
            <w:u w:val="single" w:color="0000FF"/>
            <w:lang w:val="ka-GE"/>
          </w:rPr>
          <w:t>content/uploads/2020/04/13.pdf</w:t>
        </w:r>
      </w:hyperlink>
      <w:hyperlink r:id="rId12">
        <w:r w:rsidRPr="00FE2787">
          <w:rPr>
            <w:lang w:val="ka-GE"/>
          </w:rPr>
          <w:t xml:space="preserve"> </w:t>
        </w:r>
      </w:hyperlink>
    </w:p>
    <w:p w:rsidR="00FE2787" w:rsidRDefault="00FE2787" w:rsidP="00FE2787">
      <w:pPr>
        <w:pStyle w:val="ListParagraph"/>
        <w:spacing w:after="172" w:line="276" w:lineRule="auto"/>
        <w:ind w:left="2145" w:right="55" w:firstLine="0"/>
        <w:rPr>
          <w:lang w:val="ka-GE"/>
        </w:rPr>
      </w:pPr>
    </w:p>
    <w:p w:rsidR="00F45B02" w:rsidRDefault="00884178" w:rsidP="00FE2787">
      <w:pPr>
        <w:pStyle w:val="ListParagraph"/>
        <w:numPr>
          <w:ilvl w:val="0"/>
          <w:numId w:val="1"/>
        </w:numPr>
        <w:spacing w:after="172" w:line="276" w:lineRule="auto"/>
        <w:ind w:right="55"/>
        <w:rPr>
          <w:lang w:val="ka-GE"/>
        </w:rPr>
      </w:pPr>
      <w:r w:rsidRPr="00FE2787">
        <w:rPr>
          <w:lang w:val="ka-GE"/>
        </w:rPr>
        <w:t xml:space="preserve">საქართველოს სახალხო დამცველი (2017). სპეციალური ანგარიში ზოგადსაგანმანათლებლო დაწესებულებებში მოსწავლეთა მიმართ ძალადობის კუთხით არსებული ვითარების შესახებ. </w:t>
      </w:r>
      <w:r w:rsidR="00184A0D">
        <w:fldChar w:fldCharType="begin"/>
      </w:r>
      <w:r w:rsidR="00184A0D">
        <w:instrText xml:space="preserve"> HYPERLINK "https://rb.gy/tswa0v" \h </w:instrText>
      </w:r>
      <w:r w:rsidR="00184A0D">
        <w:fldChar w:fldCharType="separate"/>
      </w:r>
      <w:r w:rsidRPr="00FE2787">
        <w:rPr>
          <w:color w:val="0000FF"/>
          <w:u w:val="single" w:color="0000FF"/>
          <w:lang w:val="ka-GE"/>
        </w:rPr>
        <w:t>https://rb.gy/tswa0v</w:t>
      </w:r>
      <w:r w:rsidR="00184A0D" w:rsidRPr="00FE2787">
        <w:rPr>
          <w:color w:val="0000FF"/>
          <w:u w:val="single" w:color="0000FF"/>
          <w:lang w:val="ka-GE"/>
        </w:rPr>
        <w:fldChar w:fldCharType="end"/>
      </w:r>
      <w:hyperlink r:id="rId13">
        <w:r w:rsidRPr="00FE2787">
          <w:rPr>
            <w:lang w:val="ka-GE"/>
          </w:rPr>
          <w:t xml:space="preserve"> </w:t>
        </w:r>
      </w:hyperlink>
    </w:p>
    <w:p w:rsidR="00FE2787" w:rsidRPr="00FE2787" w:rsidRDefault="00FE2787" w:rsidP="00FE2787">
      <w:pPr>
        <w:pStyle w:val="ListParagraph"/>
        <w:rPr>
          <w:lang w:val="ka-GE"/>
        </w:rPr>
      </w:pPr>
    </w:p>
    <w:p w:rsidR="00F45B02" w:rsidRDefault="00884178" w:rsidP="00FE2787">
      <w:pPr>
        <w:pStyle w:val="ListParagraph"/>
        <w:numPr>
          <w:ilvl w:val="0"/>
          <w:numId w:val="1"/>
        </w:numPr>
        <w:spacing w:after="172" w:line="276" w:lineRule="auto"/>
        <w:ind w:right="55"/>
        <w:rPr>
          <w:lang w:val="ka-GE"/>
        </w:rPr>
      </w:pPr>
      <w:r w:rsidRPr="00FE2787">
        <w:rPr>
          <w:lang w:val="ka-GE"/>
        </w:rPr>
        <w:t xml:space="preserve">საქართველოს სახალხო დამცველის აპარატი. (2020). სპეციალური ანგარიში - „სკოლამდელი აღზრდისა და განათლების დაწესებულებების მონიტორინგის შედეგები. </w:t>
      </w:r>
      <w:r w:rsidR="00184A0D">
        <w:fldChar w:fldCharType="begin"/>
      </w:r>
      <w:r w:rsidR="00184A0D">
        <w:instrText xml:space="preserve"> HYPERLINK "https://www.ombudsman.ge/geo/spetsialuri-angarishebi/" \h </w:instrText>
      </w:r>
      <w:r w:rsidR="00184A0D">
        <w:fldChar w:fldCharType="separate"/>
      </w:r>
      <w:r w:rsidRPr="00FE2787">
        <w:rPr>
          <w:color w:val="0000FF"/>
          <w:u w:val="single" w:color="0000FF"/>
          <w:lang w:val="ka-GE"/>
        </w:rPr>
        <w:t>https://www.ombudsman.ge/geo/spetsialuri</w:t>
      </w:r>
      <w:r w:rsidR="00184A0D" w:rsidRPr="00FE2787">
        <w:rPr>
          <w:color w:val="0000FF"/>
          <w:u w:val="single" w:color="0000FF"/>
          <w:lang w:val="ka-GE"/>
        </w:rPr>
        <w:fldChar w:fldCharType="end"/>
      </w:r>
      <w:hyperlink r:id="rId14">
        <w:r w:rsidRPr="00FE2787">
          <w:rPr>
            <w:color w:val="0000FF"/>
            <w:u w:val="single" w:color="0000FF"/>
            <w:lang w:val="ka-GE"/>
          </w:rPr>
          <w:t>-</w:t>
        </w:r>
      </w:hyperlink>
      <w:hyperlink r:id="rId15">
        <w:r w:rsidRPr="00FE2787">
          <w:rPr>
            <w:color w:val="0000FF"/>
            <w:u w:val="single" w:color="0000FF"/>
            <w:lang w:val="ka-GE"/>
          </w:rPr>
          <w:t>angarishebi/</w:t>
        </w:r>
      </w:hyperlink>
      <w:hyperlink r:id="rId16">
        <w:r w:rsidRPr="00FE2787">
          <w:rPr>
            <w:lang w:val="ka-GE"/>
          </w:rPr>
          <w:t xml:space="preserve"> </w:t>
        </w:r>
      </w:hyperlink>
    </w:p>
    <w:p w:rsidR="00FE2787" w:rsidRPr="00FE2787" w:rsidRDefault="00FE2787" w:rsidP="00FE2787">
      <w:pPr>
        <w:pStyle w:val="ListParagraph"/>
        <w:rPr>
          <w:lang w:val="ka-GE"/>
        </w:rPr>
      </w:pPr>
    </w:p>
    <w:p w:rsidR="00F45B02" w:rsidRPr="00FE2787" w:rsidRDefault="00884178" w:rsidP="00FE2787">
      <w:pPr>
        <w:pStyle w:val="ListParagraph"/>
        <w:numPr>
          <w:ilvl w:val="0"/>
          <w:numId w:val="1"/>
        </w:numPr>
        <w:spacing w:after="172" w:line="276" w:lineRule="auto"/>
        <w:ind w:right="55"/>
        <w:rPr>
          <w:lang w:val="ka-GE"/>
        </w:rPr>
      </w:pPr>
      <w:r w:rsidRPr="00FE2787">
        <w:rPr>
          <w:lang w:val="ka-GE"/>
        </w:rPr>
        <w:t xml:space="preserve">საქართველოს სტატისტიკის ეროვნული სამსახური (2018). საქართველოს 2014 წლის მოსახლეობის საყოველთაო აღწერის ძირითადი შედეგები.  </w:t>
      </w:r>
    </w:p>
    <w:p w:rsidR="00F45B02" w:rsidRPr="005D6974" w:rsidRDefault="00FE2787" w:rsidP="00FE2787">
      <w:pPr>
        <w:spacing w:after="10" w:line="276" w:lineRule="auto"/>
        <w:ind w:right="55"/>
        <w:rPr>
          <w:lang w:val="ka-GE"/>
        </w:rPr>
      </w:pPr>
      <w:hyperlink r:id="rId17" w:history="1">
        <w:r w:rsidRPr="00A86CC7">
          <w:rPr>
            <w:rStyle w:val="Hyperlink"/>
            <w:lang w:val="ka-GE"/>
          </w:rPr>
          <w:t>https://www.geostat.ge/media/20679/2014</w:t>
        </w:r>
      </w:hyperlink>
      <w:hyperlink r:id="rId18">
        <w:r w:rsidR="00884178" w:rsidRPr="005D6974">
          <w:rPr>
            <w:color w:val="0000FF"/>
            <w:u w:val="single" w:color="0000FF"/>
            <w:lang w:val="ka-GE"/>
          </w:rPr>
          <w:t>-</w:t>
        </w:r>
      </w:hyperlink>
      <w:hyperlink r:id="rId19">
        <w:r w:rsidR="00884178" w:rsidRPr="005D6974">
          <w:rPr>
            <w:color w:val="0000FF"/>
            <w:u w:val="single" w:color="0000FF"/>
            <w:lang w:val="ka-GE"/>
          </w:rPr>
          <w:t>wlis</w:t>
        </w:r>
      </w:hyperlink>
      <w:hyperlink r:id="rId20">
        <w:r w:rsidR="00884178" w:rsidRPr="005D6974">
          <w:rPr>
            <w:color w:val="0000FF"/>
            <w:u w:val="single" w:color="0000FF"/>
            <w:lang w:val="ka-GE"/>
          </w:rPr>
          <w:t>-</w:t>
        </w:r>
      </w:hyperlink>
      <w:hyperlink r:id="rId21">
        <w:r w:rsidR="00884178" w:rsidRPr="005D6974">
          <w:rPr>
            <w:color w:val="0000FF"/>
            <w:u w:val="single" w:color="0000FF"/>
            <w:lang w:val="ka-GE"/>
          </w:rPr>
          <w:t>aRweris</w:t>
        </w:r>
      </w:hyperlink>
      <w:hyperlink r:id="rId22">
        <w:r w:rsidR="00884178" w:rsidRPr="005D6974">
          <w:rPr>
            <w:color w:val="0000FF"/>
            <w:u w:val="single" w:color="0000FF"/>
            <w:lang w:val="ka-GE"/>
          </w:rPr>
          <w:t>-</w:t>
        </w:r>
      </w:hyperlink>
      <w:hyperlink r:id="rId23">
        <w:r w:rsidR="00884178" w:rsidRPr="005D6974">
          <w:rPr>
            <w:color w:val="0000FF"/>
            <w:u w:val="single" w:color="0000FF"/>
            <w:lang w:val="ka-GE"/>
          </w:rPr>
          <w:t>ZiriTadi</w:t>
        </w:r>
      </w:hyperlink>
      <w:hyperlink r:id="rId24">
        <w:r w:rsidR="00884178" w:rsidRPr="005D6974">
          <w:rPr>
            <w:color w:val="0000FF"/>
            <w:u w:val="single" w:color="0000FF"/>
            <w:lang w:val="ka-GE"/>
          </w:rPr>
          <w:t>-</w:t>
        </w:r>
      </w:hyperlink>
      <w:hyperlink r:id="rId25">
        <w:r w:rsidR="00884178" w:rsidRPr="005D6974">
          <w:rPr>
            <w:color w:val="0000FF"/>
            <w:u w:val="single" w:color="0000FF"/>
            <w:lang w:val="ka-GE"/>
          </w:rPr>
          <w:t>Sedegebi.pdf</w:t>
        </w:r>
      </w:hyperlink>
      <w:hyperlink r:id="rId26">
        <w:r w:rsidR="00884178" w:rsidRPr="005D6974">
          <w:rPr>
            <w:lang w:val="ka-GE"/>
          </w:rPr>
          <w:t xml:space="preserve"> </w:t>
        </w:r>
      </w:hyperlink>
    </w:p>
    <w:p w:rsidR="00F45B02" w:rsidRPr="005D6974" w:rsidRDefault="00884178" w:rsidP="004F78E5">
      <w:pPr>
        <w:spacing w:after="172" w:line="276" w:lineRule="auto"/>
        <w:ind w:left="720" w:right="55" w:firstLine="0"/>
        <w:rPr>
          <w:lang w:val="ka-GE"/>
        </w:rPr>
      </w:pPr>
      <w:r w:rsidRPr="005D6974">
        <w:rPr>
          <w:lang w:val="ka-GE"/>
        </w:rPr>
        <w:lastRenderedPageBreak/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r w:rsidRPr="005D6974">
        <w:rPr>
          <w:lang w:val="ka-GE"/>
        </w:rPr>
        <w:t xml:space="preserve">საქართველოს სტატისტიკის ეროვნული სამსახური (2020). ცხოვრების დონე - საქართველოს სტატისტიკის ეროვნული სამსახური. </w:t>
      </w:r>
    </w:p>
    <w:p w:rsidR="00F45B02" w:rsidRPr="005D6974" w:rsidRDefault="00184A0D" w:rsidP="004F78E5">
      <w:pPr>
        <w:spacing w:after="10" w:line="276" w:lineRule="auto"/>
        <w:ind w:left="2155" w:right="55" w:hanging="10"/>
        <w:rPr>
          <w:lang w:val="ka-GE"/>
        </w:rPr>
      </w:pPr>
      <w:hyperlink r:id="rId27">
        <w:r w:rsidR="00884178" w:rsidRPr="005D6974">
          <w:rPr>
            <w:color w:val="0000FF"/>
            <w:u w:val="single" w:color="0000FF"/>
            <w:lang w:val="ka-GE"/>
          </w:rPr>
          <w:t>https://www.geostat.ge/ka/modules/categories/192/tskhovrebis</w:t>
        </w:r>
      </w:hyperlink>
      <w:hyperlink r:id="rId28">
        <w:r w:rsidR="00884178" w:rsidRPr="005D6974">
          <w:rPr>
            <w:color w:val="0000FF"/>
            <w:u w:val="single" w:color="0000FF"/>
            <w:lang w:val="ka-GE"/>
          </w:rPr>
          <w:t>-</w:t>
        </w:r>
      </w:hyperlink>
      <w:hyperlink r:id="rId29">
        <w:r w:rsidR="00884178" w:rsidRPr="005D6974">
          <w:rPr>
            <w:color w:val="0000FF"/>
            <w:u w:val="single" w:color="0000FF"/>
            <w:lang w:val="ka-GE"/>
          </w:rPr>
          <w:t>done</w:t>
        </w:r>
      </w:hyperlink>
      <w:hyperlink r:id="rId30">
        <w:r w:rsidR="00884178" w:rsidRPr="005D6974">
          <w:rPr>
            <w:lang w:val="ka-GE"/>
          </w:rPr>
          <w:t xml:space="preserve"> </w:t>
        </w:r>
      </w:hyperlink>
    </w:p>
    <w:p w:rsidR="00F45B02" w:rsidRPr="005D6974" w:rsidRDefault="00884178" w:rsidP="004F78E5">
      <w:pPr>
        <w:spacing w:after="172" w:line="276" w:lineRule="auto"/>
        <w:ind w:left="720" w:right="55" w:firstLine="0"/>
        <w:rPr>
          <w:lang w:val="ka-GE"/>
        </w:rPr>
      </w:pPr>
      <w:r w:rsidRPr="005D6974">
        <w:rPr>
          <w:lang w:val="ka-GE"/>
        </w:rPr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r w:rsidRPr="005D6974">
        <w:rPr>
          <w:lang w:val="ka-GE"/>
        </w:rPr>
        <w:t>საქართველოს სტატისტიკის ეროვნული სამსახური (2021). ქალი და კაცი საქართველოში</w:t>
      </w:r>
      <w:r w:rsidR="00630D8D">
        <w:rPr>
          <w:lang w:val="ka-GE"/>
        </w:rPr>
        <w:t>-</w:t>
      </w:r>
      <w:r w:rsidRPr="005D6974">
        <w:rPr>
          <w:lang w:val="ka-GE"/>
        </w:rPr>
        <w:t xml:space="preserve">სტატისტიკური პუბლიკაცია. </w:t>
      </w:r>
      <w:r w:rsidR="00184A0D">
        <w:fldChar w:fldCharType="begin"/>
      </w:r>
      <w:r w:rsidR="00184A0D">
        <w:instrText xml:space="preserve"> HYPERLINK "https://rb.gy/lxw3sv" \h </w:instrText>
      </w:r>
      <w:r w:rsidR="00184A0D">
        <w:fldChar w:fldCharType="separate"/>
      </w:r>
      <w:r w:rsidRPr="005D6974">
        <w:rPr>
          <w:color w:val="0000FF"/>
          <w:u w:val="single" w:color="0000FF"/>
          <w:lang w:val="ka-GE"/>
        </w:rPr>
        <w:t>https://rb.gy/lxw3sv</w:t>
      </w:r>
      <w:r w:rsidR="00184A0D">
        <w:rPr>
          <w:color w:val="0000FF"/>
          <w:u w:val="single" w:color="0000FF"/>
          <w:lang w:val="ka-GE"/>
        </w:rPr>
        <w:fldChar w:fldCharType="end"/>
      </w:r>
      <w:hyperlink r:id="rId31">
        <w:r w:rsidRPr="005D6974">
          <w:rPr>
            <w:lang w:val="ka-GE"/>
          </w:rPr>
          <w:t xml:space="preserve"> </w:t>
        </w:r>
      </w:hyperlink>
    </w:p>
    <w:p w:rsidR="00F45B02" w:rsidRPr="005D6974" w:rsidRDefault="00884178" w:rsidP="004F78E5">
      <w:pPr>
        <w:spacing w:after="172" w:line="276" w:lineRule="auto"/>
        <w:ind w:left="720" w:right="55" w:firstLine="0"/>
        <w:rPr>
          <w:lang w:val="ka-GE"/>
        </w:rPr>
      </w:pPr>
      <w:r w:rsidRPr="005D6974">
        <w:rPr>
          <w:lang w:val="ka-GE"/>
        </w:rPr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r w:rsidRPr="005D6974">
        <w:rPr>
          <w:lang w:val="ka-GE"/>
        </w:rPr>
        <w:t>დაქირავებით დასაქმებულთა საშუალო თვიური ნომინალური ხელფასი საქართველოში</w:t>
      </w:r>
      <w:r w:rsidR="00382B77">
        <w:rPr>
          <w:lang w:val="ka-GE"/>
        </w:rPr>
        <w:t xml:space="preserve"> </w:t>
      </w:r>
      <w:r w:rsidRPr="005D6974">
        <w:rPr>
          <w:lang w:val="ka-GE"/>
        </w:rPr>
        <w:t xml:space="preserve">(2021). [სქემა]. საქართველოს სტატისტიკის </w:t>
      </w:r>
      <w:r w:rsidR="00382B77">
        <w:rPr>
          <w:lang w:val="ka-GE"/>
        </w:rPr>
        <w:t>ე</w:t>
      </w:r>
      <w:r w:rsidRPr="005D6974">
        <w:rPr>
          <w:lang w:val="ka-GE"/>
        </w:rPr>
        <w:t xml:space="preserve">როვნული სამსახური. </w:t>
      </w:r>
    </w:p>
    <w:p w:rsidR="00F45B02" w:rsidRPr="005D6974" w:rsidRDefault="00184A0D" w:rsidP="004F78E5">
      <w:pPr>
        <w:spacing w:after="10" w:line="276" w:lineRule="auto"/>
        <w:ind w:left="2155" w:right="55" w:hanging="10"/>
        <w:rPr>
          <w:lang w:val="ka-GE"/>
        </w:rPr>
      </w:pPr>
      <w:hyperlink r:id="rId32">
        <w:r w:rsidR="00884178" w:rsidRPr="005D6974">
          <w:rPr>
            <w:color w:val="0000FF"/>
            <w:u w:val="single" w:color="0000FF"/>
            <w:lang w:val="ka-GE"/>
          </w:rPr>
          <w:t>https://www.geostat.ge/ka/modules/categories/39/khelfasebi</w:t>
        </w:r>
      </w:hyperlink>
      <w:hyperlink r:id="rId33">
        <w:r w:rsidR="00884178" w:rsidRPr="005D6974">
          <w:rPr>
            <w:lang w:val="ka-GE"/>
          </w:rPr>
          <w:t xml:space="preserve"> </w:t>
        </w:r>
      </w:hyperlink>
    </w:p>
    <w:p w:rsidR="00F45B02" w:rsidRPr="005D6974" w:rsidRDefault="00884178" w:rsidP="004F78E5">
      <w:pPr>
        <w:spacing w:after="172" w:line="276" w:lineRule="auto"/>
        <w:ind w:left="720" w:right="55" w:firstLine="0"/>
        <w:rPr>
          <w:lang w:val="ka-GE"/>
        </w:rPr>
      </w:pPr>
      <w:r w:rsidRPr="005D6974">
        <w:rPr>
          <w:lang w:val="ka-GE"/>
        </w:rPr>
        <w:t xml:space="preserve"> </w:t>
      </w:r>
      <w:bookmarkStart w:id="0" w:name="_GoBack"/>
      <w:bookmarkEnd w:id="0"/>
    </w:p>
    <w:p w:rsidR="00F45B02" w:rsidRPr="005D6974" w:rsidRDefault="00884178" w:rsidP="004F78E5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r w:rsidRPr="005D6974">
        <w:rPr>
          <w:lang w:val="ka-GE"/>
        </w:rPr>
        <w:t>ცოტნიაშვილი,</w:t>
      </w:r>
      <w:r w:rsidR="00382B77">
        <w:rPr>
          <w:lang w:val="ka-GE"/>
        </w:rPr>
        <w:t xml:space="preserve"> </w:t>
      </w:r>
      <w:r w:rsidRPr="005D6974">
        <w:rPr>
          <w:lang w:val="ka-GE"/>
        </w:rPr>
        <w:t>ქ. (2020). უმაღლესი განათლების ხარისხის უზრუნველყოფის მექანიზმების გათავისება და ეკოსისტემა საქართველოში. ბოლონიის პროცესის 15 წელი საქართველოში (</w:t>
      </w:r>
      <w:r w:rsidR="00630D8D">
        <w:rPr>
          <w:lang w:val="ka-GE"/>
        </w:rPr>
        <w:t>გვ</w:t>
      </w:r>
      <w:r w:rsidRPr="005D6974">
        <w:rPr>
          <w:lang w:val="ka-GE"/>
        </w:rPr>
        <w:t xml:space="preserve">. 36–53). </w:t>
      </w:r>
      <w:proofErr w:type="spellStart"/>
      <w:r w:rsidRPr="005D6974">
        <w:rPr>
          <w:lang w:val="ka-GE"/>
        </w:rPr>
        <w:t>Erasmus</w:t>
      </w:r>
      <w:proofErr w:type="spellEnd"/>
      <w:r w:rsidRPr="005D6974">
        <w:rPr>
          <w:lang w:val="ka-GE"/>
        </w:rPr>
        <w:t xml:space="preserve">+ Georgia. </w:t>
      </w:r>
      <w:r w:rsidR="00184A0D">
        <w:fldChar w:fldCharType="begin"/>
      </w:r>
      <w:r w:rsidR="00184A0D">
        <w:instrText xml:space="preserve"> HYPERLINK "http://erasmusplus.org.ge/" \h </w:instrText>
      </w:r>
      <w:r w:rsidR="00184A0D">
        <w:fldChar w:fldCharType="separate"/>
      </w:r>
      <w:r w:rsidRPr="005D6974">
        <w:rPr>
          <w:color w:val="0000FF"/>
          <w:u w:val="single" w:color="0000FF"/>
          <w:lang w:val="ka-GE"/>
        </w:rPr>
        <w:t>http://erasmusplus.org.ge/</w:t>
      </w:r>
      <w:r w:rsidR="00184A0D">
        <w:rPr>
          <w:color w:val="0000FF"/>
          <w:u w:val="single" w:color="0000FF"/>
          <w:lang w:val="ka-GE"/>
        </w:rPr>
        <w:fldChar w:fldCharType="end"/>
      </w:r>
      <w:hyperlink r:id="rId34">
        <w:r w:rsidRPr="005D6974">
          <w:rPr>
            <w:lang w:val="ka-GE"/>
          </w:rPr>
          <w:t xml:space="preserve"> </w:t>
        </w:r>
      </w:hyperlink>
    </w:p>
    <w:p w:rsidR="00F45B02" w:rsidRPr="005D6974" w:rsidRDefault="00884178" w:rsidP="004F78E5">
      <w:pPr>
        <w:spacing w:after="172" w:line="276" w:lineRule="auto"/>
        <w:ind w:left="720" w:right="55" w:firstLine="0"/>
        <w:rPr>
          <w:lang w:val="ka-GE"/>
        </w:rPr>
      </w:pPr>
      <w:r w:rsidRPr="005D6974">
        <w:rPr>
          <w:lang w:val="ka-GE"/>
        </w:rPr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after="25" w:line="276" w:lineRule="auto"/>
        <w:ind w:right="55" w:hanging="360"/>
        <w:rPr>
          <w:lang w:val="ka-GE"/>
        </w:rPr>
      </w:pPr>
      <w:r w:rsidRPr="005D6974">
        <w:rPr>
          <w:lang w:val="ka-GE"/>
        </w:rPr>
        <w:t xml:space="preserve">ცხოვრების დონე (2020). [სქემა]. საქართველოს სტატისტიკის ეროვნული სამსახური. </w:t>
      </w:r>
    </w:p>
    <w:p w:rsidR="00F45B02" w:rsidRPr="005D6974" w:rsidRDefault="00184A0D" w:rsidP="004F78E5">
      <w:pPr>
        <w:spacing w:after="10" w:line="276" w:lineRule="auto"/>
        <w:ind w:left="2155" w:right="55" w:hanging="10"/>
        <w:rPr>
          <w:lang w:val="ka-GE"/>
        </w:rPr>
      </w:pPr>
      <w:hyperlink r:id="rId35">
        <w:r w:rsidR="00884178" w:rsidRPr="005D6974">
          <w:rPr>
            <w:color w:val="0000FF"/>
            <w:u w:val="single" w:color="0000FF"/>
            <w:lang w:val="ka-GE"/>
          </w:rPr>
          <w:t>https://www.geostat.ge/ka/modules/categories/192/tskhovrebis</w:t>
        </w:r>
      </w:hyperlink>
      <w:hyperlink r:id="rId36">
        <w:r w:rsidR="00884178" w:rsidRPr="005D6974">
          <w:rPr>
            <w:color w:val="0000FF"/>
            <w:u w:val="single" w:color="0000FF"/>
            <w:lang w:val="ka-GE"/>
          </w:rPr>
          <w:t>-</w:t>
        </w:r>
      </w:hyperlink>
      <w:hyperlink r:id="rId37">
        <w:r w:rsidR="00884178" w:rsidRPr="005D6974">
          <w:rPr>
            <w:color w:val="0000FF"/>
            <w:u w:val="single" w:color="0000FF"/>
            <w:lang w:val="ka-GE"/>
          </w:rPr>
          <w:t>done</w:t>
        </w:r>
      </w:hyperlink>
      <w:hyperlink r:id="rId38">
        <w:r w:rsidR="00884178" w:rsidRPr="005D6974">
          <w:rPr>
            <w:lang w:val="ka-GE"/>
          </w:rPr>
          <w:t xml:space="preserve"> </w:t>
        </w:r>
      </w:hyperlink>
    </w:p>
    <w:p w:rsidR="00F45B02" w:rsidRPr="005D6974" w:rsidRDefault="00884178" w:rsidP="002C46CC">
      <w:pPr>
        <w:spacing w:after="0" w:line="276" w:lineRule="auto"/>
        <w:ind w:left="1008" w:right="55" w:firstLine="0"/>
        <w:rPr>
          <w:lang w:val="ka-GE"/>
        </w:rPr>
      </w:pPr>
      <w:r w:rsidRPr="005D6974">
        <w:rPr>
          <w:lang w:val="ka-GE"/>
        </w:rPr>
        <w:t xml:space="preserve">  </w:t>
      </w:r>
    </w:p>
    <w:p w:rsidR="00F45B02" w:rsidRPr="005D6974" w:rsidRDefault="00884178" w:rsidP="004F78E5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proofErr w:type="spellStart"/>
      <w:r w:rsidRPr="005D6974">
        <w:rPr>
          <w:lang w:val="ka-GE"/>
        </w:rPr>
        <w:t>ჭანტურია,გ</w:t>
      </w:r>
      <w:proofErr w:type="spellEnd"/>
      <w:r w:rsidRPr="005D6974">
        <w:rPr>
          <w:lang w:val="ka-GE"/>
        </w:rPr>
        <w:t xml:space="preserve">. (2018). </w:t>
      </w:r>
      <w:proofErr w:type="spellStart"/>
      <w:r w:rsidRPr="005D6974">
        <w:rPr>
          <w:lang w:val="ka-GE"/>
        </w:rPr>
        <w:t>ბულინგი</w:t>
      </w:r>
      <w:proofErr w:type="spellEnd"/>
      <w:r w:rsidRPr="005D6974">
        <w:rPr>
          <w:lang w:val="ka-GE"/>
        </w:rPr>
        <w:t xml:space="preserve"> სკოლებში: გამოწვევები და გადაჭრის გზები. </w:t>
      </w:r>
      <w:proofErr w:type="spellStart"/>
      <w:r w:rsidRPr="005D6974">
        <w:rPr>
          <w:lang w:val="ka-GE"/>
        </w:rPr>
        <w:t>Eastern</w:t>
      </w:r>
      <w:proofErr w:type="spellEnd"/>
      <w:r w:rsidRPr="005D6974">
        <w:rPr>
          <w:lang w:val="ka-GE"/>
        </w:rPr>
        <w:t xml:space="preserve"> </w:t>
      </w:r>
      <w:proofErr w:type="spellStart"/>
      <w:r w:rsidRPr="005D6974">
        <w:rPr>
          <w:lang w:val="ka-GE"/>
        </w:rPr>
        <w:t>Partnership</w:t>
      </w:r>
      <w:proofErr w:type="spellEnd"/>
      <w:r w:rsidRPr="005D6974">
        <w:rPr>
          <w:lang w:val="ka-GE"/>
        </w:rPr>
        <w:t xml:space="preserve"> </w:t>
      </w:r>
      <w:proofErr w:type="spellStart"/>
      <w:r w:rsidRPr="005D6974">
        <w:rPr>
          <w:lang w:val="ka-GE"/>
        </w:rPr>
        <w:t>Civil</w:t>
      </w:r>
      <w:proofErr w:type="spellEnd"/>
      <w:r w:rsidRPr="005D6974">
        <w:rPr>
          <w:lang w:val="ka-GE"/>
        </w:rPr>
        <w:t xml:space="preserve"> </w:t>
      </w:r>
      <w:proofErr w:type="spellStart"/>
      <w:r w:rsidRPr="005D6974">
        <w:rPr>
          <w:lang w:val="ka-GE"/>
        </w:rPr>
        <w:t>Society</w:t>
      </w:r>
      <w:proofErr w:type="spellEnd"/>
      <w:r w:rsidRPr="005D6974">
        <w:rPr>
          <w:lang w:val="ka-GE"/>
        </w:rPr>
        <w:t xml:space="preserve"> </w:t>
      </w:r>
      <w:proofErr w:type="spellStart"/>
      <w:r w:rsidRPr="005D6974">
        <w:rPr>
          <w:lang w:val="ka-GE"/>
        </w:rPr>
        <w:t>Facility</w:t>
      </w:r>
      <w:proofErr w:type="spellEnd"/>
      <w:r w:rsidRPr="005D6974">
        <w:rPr>
          <w:lang w:val="ka-GE"/>
        </w:rPr>
        <w:t xml:space="preserve">. </w:t>
      </w:r>
    </w:p>
    <w:p w:rsidR="00F45B02" w:rsidRPr="005D6974" w:rsidRDefault="00884178" w:rsidP="004F78E5">
      <w:pPr>
        <w:spacing w:after="172" w:line="276" w:lineRule="auto"/>
        <w:ind w:left="720" w:right="55" w:firstLine="0"/>
        <w:rPr>
          <w:lang w:val="ka-GE"/>
        </w:rPr>
      </w:pPr>
      <w:r w:rsidRPr="005D6974">
        <w:rPr>
          <w:lang w:val="ka-GE"/>
        </w:rPr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after="27" w:line="276" w:lineRule="auto"/>
        <w:ind w:right="55" w:hanging="360"/>
        <w:rPr>
          <w:lang w:val="ka-GE"/>
        </w:rPr>
      </w:pPr>
      <w:r w:rsidRPr="005D6974">
        <w:rPr>
          <w:lang w:val="ka-GE"/>
        </w:rPr>
        <w:t xml:space="preserve">ქადაგიძე, მ. (2021). პანდემიით გამოწვეული სასწავლო დანაკარგების შეფასება. </w:t>
      </w:r>
    </w:p>
    <w:p w:rsidR="00F45B02" w:rsidRDefault="00884178" w:rsidP="00680A1B">
      <w:pPr>
        <w:spacing w:after="25" w:line="276" w:lineRule="auto"/>
        <w:ind w:left="2160" w:right="55" w:firstLine="0"/>
        <w:rPr>
          <w:lang w:val="ka-GE"/>
        </w:rPr>
      </w:pPr>
      <w:r w:rsidRPr="005D6974">
        <w:rPr>
          <w:lang w:val="ka-GE"/>
        </w:rPr>
        <w:t xml:space="preserve">განათლების კოალიცია. </w:t>
      </w:r>
      <w:r w:rsidR="00184A0D">
        <w:fldChar w:fldCharType="begin"/>
      </w:r>
      <w:r w:rsidR="00184A0D">
        <w:instrText xml:space="preserve"> HYPERLINK "https://rb.gy/9otxw87" \h </w:instrText>
      </w:r>
      <w:r w:rsidR="00184A0D">
        <w:fldChar w:fldCharType="separate"/>
      </w:r>
      <w:r w:rsidRPr="005D6974">
        <w:rPr>
          <w:color w:val="0000FF"/>
          <w:u w:val="single" w:color="0000FF"/>
          <w:lang w:val="ka-GE"/>
        </w:rPr>
        <w:t>https://rb.gy/9otxw87</w:t>
      </w:r>
      <w:r w:rsidR="00184A0D">
        <w:rPr>
          <w:color w:val="0000FF"/>
          <w:u w:val="single" w:color="0000FF"/>
          <w:lang w:val="ka-GE"/>
        </w:rPr>
        <w:fldChar w:fldCharType="end"/>
      </w:r>
      <w:hyperlink r:id="rId39">
        <w:r w:rsidRPr="005D6974">
          <w:rPr>
            <w:lang w:val="ka-GE"/>
          </w:rPr>
          <w:t xml:space="preserve"> </w:t>
        </w:r>
      </w:hyperlink>
    </w:p>
    <w:p w:rsidR="00680A1B" w:rsidRPr="005D6974" w:rsidRDefault="00680A1B" w:rsidP="00680A1B">
      <w:pPr>
        <w:spacing w:after="25" w:line="276" w:lineRule="auto"/>
        <w:ind w:left="2160" w:right="55" w:firstLine="0"/>
        <w:rPr>
          <w:lang w:val="ka-GE"/>
        </w:rPr>
      </w:pPr>
    </w:p>
    <w:p w:rsidR="00F45B02" w:rsidRPr="005D6974" w:rsidRDefault="00884178" w:rsidP="004F78E5">
      <w:pPr>
        <w:numPr>
          <w:ilvl w:val="0"/>
          <w:numId w:val="1"/>
        </w:numPr>
        <w:spacing w:after="204" w:line="276" w:lineRule="auto"/>
        <w:ind w:right="55" w:hanging="360"/>
        <w:rPr>
          <w:lang w:val="ka-GE"/>
        </w:rPr>
      </w:pPr>
      <w:r w:rsidRPr="005D6974">
        <w:rPr>
          <w:lang w:val="ka-GE"/>
        </w:rPr>
        <w:t>ხარჩილავა,</w:t>
      </w:r>
      <w:r w:rsidR="00630D8D">
        <w:rPr>
          <w:lang w:val="ka-GE"/>
        </w:rPr>
        <w:t xml:space="preserve"> </w:t>
      </w:r>
      <w:r w:rsidRPr="005D6974">
        <w:rPr>
          <w:lang w:val="ka-GE"/>
        </w:rPr>
        <w:t xml:space="preserve">ხ., &amp; ტაბატაძე, ნ. (2020). </w:t>
      </w:r>
      <w:proofErr w:type="spellStart"/>
      <w:r w:rsidRPr="005D6974">
        <w:rPr>
          <w:lang w:val="ka-GE"/>
        </w:rPr>
        <w:t>ქვიარ</w:t>
      </w:r>
      <w:proofErr w:type="spellEnd"/>
      <w:r w:rsidRPr="005D6974">
        <w:rPr>
          <w:lang w:val="ka-GE"/>
        </w:rPr>
        <w:t xml:space="preserve"> </w:t>
      </w:r>
      <w:proofErr w:type="spellStart"/>
      <w:r w:rsidRPr="005D6974">
        <w:rPr>
          <w:lang w:val="ka-GE"/>
        </w:rPr>
        <w:t>ბულინგი</w:t>
      </w:r>
      <w:proofErr w:type="spellEnd"/>
      <w:r w:rsidRPr="005D6974">
        <w:rPr>
          <w:lang w:val="ka-GE"/>
        </w:rPr>
        <w:t xml:space="preserve"> სკოლაში (სურამელაშვილი,</w:t>
      </w:r>
      <w:r w:rsidR="00630D8D">
        <w:rPr>
          <w:lang w:val="ka-GE"/>
        </w:rPr>
        <w:t xml:space="preserve"> </w:t>
      </w:r>
      <w:r w:rsidRPr="005D6974">
        <w:rPr>
          <w:lang w:val="ka-GE"/>
        </w:rPr>
        <w:t xml:space="preserve">ნ., </w:t>
      </w:r>
      <w:proofErr w:type="spellStart"/>
      <w:r w:rsidRPr="005D6974">
        <w:rPr>
          <w:lang w:val="ka-GE"/>
        </w:rPr>
        <w:t>Ed</w:t>
      </w:r>
      <w:proofErr w:type="spellEnd"/>
      <w:r w:rsidRPr="005D6974">
        <w:rPr>
          <w:lang w:val="ka-GE"/>
        </w:rPr>
        <w:t xml:space="preserve">.). თანასწორობის მოძრაობა. </w:t>
      </w:r>
      <w:r w:rsidR="00184A0D">
        <w:fldChar w:fldCharType="begin"/>
      </w:r>
      <w:r w:rsidR="00184A0D">
        <w:instrText xml:space="preserve"> HYPERLINK "http://www.equality.ge/6576" \h </w:instrText>
      </w:r>
      <w:r w:rsidR="00184A0D">
        <w:fldChar w:fldCharType="separate"/>
      </w:r>
      <w:r w:rsidRPr="005D6974">
        <w:rPr>
          <w:color w:val="0000FF"/>
          <w:u w:val="single" w:color="0000FF"/>
          <w:lang w:val="ka-GE"/>
        </w:rPr>
        <w:t>http://www.equality.ge/6576</w:t>
      </w:r>
      <w:r w:rsidR="00184A0D">
        <w:rPr>
          <w:color w:val="0000FF"/>
          <w:u w:val="single" w:color="0000FF"/>
          <w:lang w:val="ka-GE"/>
        </w:rPr>
        <w:fldChar w:fldCharType="end"/>
      </w:r>
      <w:hyperlink r:id="rId40">
        <w:r w:rsidRPr="005D6974">
          <w:rPr>
            <w:lang w:val="ka-GE"/>
          </w:rPr>
          <w:t xml:space="preserve"> </w:t>
        </w:r>
      </w:hyperlink>
      <w:r w:rsidRPr="005D6974">
        <w:rPr>
          <w:lang w:val="ka-GE"/>
        </w:rPr>
        <w:t xml:space="preserve"> </w:t>
      </w:r>
    </w:p>
    <w:p w:rsidR="00F45B02" w:rsidRPr="005D6974" w:rsidRDefault="00884178" w:rsidP="004F78E5">
      <w:pPr>
        <w:numPr>
          <w:ilvl w:val="0"/>
          <w:numId w:val="1"/>
        </w:numPr>
        <w:spacing w:line="276" w:lineRule="auto"/>
        <w:ind w:right="55" w:hanging="360"/>
        <w:rPr>
          <w:lang w:val="ka-GE"/>
        </w:rPr>
      </w:pPr>
      <w:r w:rsidRPr="005D6974">
        <w:rPr>
          <w:lang w:val="ka-GE"/>
        </w:rPr>
        <w:t xml:space="preserve">განათლებისა და მეცნიერების სამინისტრო (2021). საბაზისო კვლევა განათლებისა და მეცნიერების სისტემა საქართველოში </w:t>
      </w:r>
      <w:r w:rsidR="00630D8D">
        <w:rPr>
          <w:lang w:val="ka-GE"/>
        </w:rPr>
        <w:t>(</w:t>
      </w:r>
      <w:r w:rsidRPr="005D6974">
        <w:rPr>
          <w:lang w:val="ka-GE"/>
        </w:rPr>
        <w:t>გამოუქვეყნებელი</w:t>
      </w:r>
      <w:r w:rsidR="00630D8D">
        <w:rPr>
          <w:lang w:val="ka-GE"/>
        </w:rPr>
        <w:t>)</w:t>
      </w:r>
      <w:r w:rsidRPr="005D6974">
        <w:rPr>
          <w:lang w:val="ka-GE"/>
        </w:rPr>
        <w:t xml:space="preserve">. </w:t>
      </w:r>
    </w:p>
    <w:p w:rsidR="00F45B02" w:rsidRPr="005D6974" w:rsidRDefault="00884178" w:rsidP="004F78E5">
      <w:pPr>
        <w:spacing w:after="0" w:line="276" w:lineRule="auto"/>
        <w:ind w:left="1440" w:right="55" w:firstLine="0"/>
        <w:rPr>
          <w:lang w:val="ka-GE"/>
        </w:rPr>
      </w:pPr>
      <w:r w:rsidRPr="005D6974">
        <w:rPr>
          <w:lang w:val="ka-GE"/>
        </w:rPr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proofErr w:type="spellStart"/>
      <w:r w:rsidRPr="00630D8D">
        <w:t>Andguladze</w:t>
      </w:r>
      <w:proofErr w:type="spellEnd"/>
      <w:r w:rsidRPr="00630D8D">
        <w:t xml:space="preserve">, N. (2020). Policy review on key competence development in </w:t>
      </w:r>
      <w:r w:rsidR="00630D8D" w:rsidRPr="00630D8D">
        <w:t>G</w:t>
      </w:r>
      <w:r w:rsidRPr="00630D8D">
        <w:t xml:space="preserve">eorgia. Support to Public Administration Reform in Georgia. </w:t>
      </w:r>
    </w:p>
    <w:p w:rsidR="00F45B02" w:rsidRPr="00630D8D" w:rsidRDefault="00884178" w:rsidP="004F78E5">
      <w:pPr>
        <w:spacing w:after="11" w:line="276" w:lineRule="auto"/>
        <w:ind w:left="108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proofErr w:type="spellStart"/>
      <w:r w:rsidRPr="00630D8D">
        <w:t>Andguladze</w:t>
      </w:r>
      <w:proofErr w:type="spellEnd"/>
      <w:r w:rsidRPr="00630D8D">
        <w:t xml:space="preserve">, A., </w:t>
      </w:r>
      <w:proofErr w:type="spellStart"/>
      <w:r w:rsidRPr="00630D8D">
        <w:t>Gagoshidze</w:t>
      </w:r>
      <w:proofErr w:type="spellEnd"/>
      <w:r w:rsidRPr="00630D8D">
        <w:t xml:space="preserve">, T. &amp; </w:t>
      </w:r>
      <w:proofErr w:type="spellStart"/>
      <w:r w:rsidRPr="00630D8D">
        <w:t>Kutaladze</w:t>
      </w:r>
      <w:proofErr w:type="spellEnd"/>
      <w:r w:rsidRPr="00630D8D">
        <w:t xml:space="preserve">, I. (2020). Early childhood development and education in Georgia. UNICEF and Education Policy and Research Association. </w:t>
      </w:r>
    </w:p>
    <w:p w:rsidR="00F45B02" w:rsidRPr="00630D8D" w:rsidRDefault="00184A0D" w:rsidP="007A6369">
      <w:pPr>
        <w:spacing w:after="10" w:line="276" w:lineRule="auto"/>
        <w:ind w:left="2155" w:right="55" w:hanging="10"/>
      </w:pPr>
      <w:hyperlink r:id="rId41">
        <w:r w:rsidR="00884178" w:rsidRPr="00630D8D">
          <w:rPr>
            <w:color w:val="0000FF"/>
            <w:u w:val="single" w:color="0000FF"/>
          </w:rPr>
          <w:t>https://www.unicef.org/georgia/media/5796/file/Early_Dev elopment_Report_EN.pdf</w:t>
        </w:r>
      </w:hyperlink>
      <w:hyperlink r:id="rId42">
        <w:r w:rsidR="00884178" w:rsidRPr="00630D8D">
          <w:t xml:space="preserve"> </w:t>
        </w:r>
      </w:hyperlink>
      <w:r w:rsidR="00884178" w:rsidRPr="00630D8D">
        <w:t xml:space="preserve"> </w:t>
      </w:r>
    </w:p>
    <w:p w:rsidR="00F45B02" w:rsidRPr="00630D8D" w:rsidRDefault="00884178" w:rsidP="004F78E5">
      <w:pPr>
        <w:spacing w:after="9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proofErr w:type="spellStart"/>
      <w:r w:rsidRPr="00630D8D">
        <w:t>Bochorishvili</w:t>
      </w:r>
      <w:proofErr w:type="spellEnd"/>
      <w:r w:rsidRPr="00630D8D">
        <w:t xml:space="preserve">, E. and </w:t>
      </w:r>
      <w:proofErr w:type="spellStart"/>
      <w:r w:rsidRPr="00630D8D">
        <w:t>Peranidze</w:t>
      </w:r>
      <w:proofErr w:type="spellEnd"/>
      <w:r w:rsidRPr="00630D8D">
        <w:t>, N. (2020). Georgia’s education sector. Tbilisi, Georgia: Galt &amp; Taggart Research. Retrieved from</w:t>
      </w:r>
      <w:hyperlink r:id="rId43">
        <w:r w:rsidRPr="00630D8D">
          <w:t xml:space="preserve"> </w:t>
        </w:r>
      </w:hyperlink>
      <w:hyperlink r:id="rId44">
        <w:r w:rsidRPr="00630D8D">
          <w:rPr>
            <w:u w:val="single" w:color="000000"/>
          </w:rPr>
          <w:t>https://galtandtaggart.com/upload/reports/25610.pdf</w:t>
        </w:r>
      </w:hyperlink>
      <w:hyperlink r:id="rId45">
        <w:r w:rsidRPr="00630D8D">
          <w:t xml:space="preserve"> </w:t>
        </w:r>
      </w:hyperlink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proofErr w:type="spellStart"/>
      <w:r w:rsidRPr="00630D8D">
        <w:t>Chankseliani</w:t>
      </w:r>
      <w:proofErr w:type="spellEnd"/>
      <w:r w:rsidRPr="00630D8D">
        <w:t xml:space="preserve"> M., Gorgodze S., </w:t>
      </w:r>
      <w:proofErr w:type="spellStart"/>
      <w:r w:rsidRPr="00630D8D">
        <w:t>Janashia</w:t>
      </w:r>
      <w:proofErr w:type="spellEnd"/>
      <w:r w:rsidRPr="00630D8D">
        <w:t xml:space="preserve"> S and </w:t>
      </w:r>
      <w:proofErr w:type="spellStart"/>
      <w:r w:rsidRPr="00630D8D">
        <w:t>Kurakbayev</w:t>
      </w:r>
      <w:proofErr w:type="spellEnd"/>
      <w:r w:rsidRPr="00630D8D">
        <w:t xml:space="preserve"> K. (2020). Rural disadvantage in the        context of </w:t>
      </w:r>
      <w:proofErr w:type="spellStart"/>
      <w:r w:rsidRPr="00630D8D">
        <w:t>centralised</w:t>
      </w:r>
      <w:proofErr w:type="spellEnd"/>
      <w:r w:rsidRPr="00630D8D">
        <w:t xml:space="preserve"> university admissions: a multiple case study of Georgia and Kazakhstan, Compare: A Journal of Comparative and International Education, 50:7, 995-1013, DOI: </w:t>
      </w:r>
    </w:p>
    <w:p w:rsidR="00F45B02" w:rsidRPr="00630D8D" w:rsidRDefault="00884178" w:rsidP="004F78E5">
      <w:pPr>
        <w:spacing w:after="168" w:line="276" w:lineRule="auto"/>
        <w:ind w:left="2160" w:right="55" w:firstLine="0"/>
      </w:pPr>
      <w:r w:rsidRPr="00630D8D">
        <w:t xml:space="preserve">10.1080/03057925.2020.1761294 To link to this article: </w:t>
      </w:r>
      <w:hyperlink r:id="rId46">
        <w:r w:rsidRPr="00630D8D">
          <w:rPr>
            <w:u w:val="single" w:color="000000"/>
          </w:rPr>
          <w:t>https://doi.org/10.1080/03057925.2020.1761294</w:t>
        </w:r>
      </w:hyperlink>
      <w:hyperlink r:id="rId47">
        <w:r w:rsidRPr="00630D8D">
          <w:t xml:space="preserve"> </w:t>
        </w:r>
      </w:hyperlink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Civitas </w:t>
      </w:r>
      <w:proofErr w:type="spellStart"/>
      <w:r w:rsidRPr="00630D8D">
        <w:t>Georgika</w:t>
      </w:r>
      <w:proofErr w:type="spellEnd"/>
      <w:r w:rsidRPr="00630D8D">
        <w:t xml:space="preserve"> (2010). Improving preschool education in Georgia through social accountability processes. Findings of the benchmarking approach. 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Civitas </w:t>
      </w:r>
      <w:proofErr w:type="spellStart"/>
      <w:r w:rsidRPr="00630D8D">
        <w:t>Georgika</w:t>
      </w:r>
      <w:proofErr w:type="spellEnd"/>
      <w:r w:rsidRPr="00630D8D">
        <w:t xml:space="preserve"> (2020). Thematic inquiry on quality preschool services and access to preschool education for all children submitted to Parliament of Georgia. Committee on Education, Science and Culture. </w:t>
      </w:r>
      <w:hyperlink r:id="rId48">
        <w:r w:rsidRPr="00630D8D">
          <w:rPr>
            <w:u w:val="single" w:color="000000"/>
          </w:rPr>
          <w:t>Civitas_Georgia.pdf (</w:t>
        </w:r>
        <w:proofErr w:type="spellStart"/>
        <w:r w:rsidRPr="00630D8D">
          <w:rPr>
            <w:u w:val="single" w:color="000000"/>
          </w:rPr>
          <w:t>leavingstone.club</w:t>
        </w:r>
        <w:proofErr w:type="spellEnd"/>
        <w:r w:rsidRPr="00630D8D">
          <w:rPr>
            <w:u w:val="single" w:color="000000"/>
          </w:rPr>
          <w:t>)</w:t>
        </w:r>
      </w:hyperlink>
      <w:hyperlink r:id="rId49">
        <w:r w:rsidRPr="00630D8D">
          <w:t xml:space="preserve"> </w:t>
        </w:r>
      </w:hyperlink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0" w:line="276" w:lineRule="auto"/>
        <w:ind w:right="55" w:hanging="360"/>
      </w:pPr>
      <w:r w:rsidRPr="00630D8D">
        <w:rPr>
          <w:u w:val="single" w:color="000000"/>
        </w:rPr>
        <w:t>COUNCIL RECOMMENDATION of 24 November 2020 on vocational education and training</w:t>
      </w:r>
      <w:r w:rsidRPr="00630D8D">
        <w:t xml:space="preserve"> </w:t>
      </w:r>
      <w:r w:rsidRPr="00630D8D">
        <w:rPr>
          <w:u w:val="single" w:color="000000"/>
        </w:rPr>
        <w:t xml:space="preserve">(VET) for sustainable competitiveness, social fairness and resilience  </w:t>
      </w:r>
      <w:hyperlink r:id="rId50">
        <w:r w:rsidRPr="00630D8D">
          <w:rPr>
            <w:u w:val="single" w:color="000000"/>
          </w:rPr>
          <w:t xml:space="preserve"> </w:t>
        </w:r>
      </w:hyperlink>
      <w:hyperlink r:id="rId51">
        <w:r w:rsidRPr="00630D8D">
          <w:rPr>
            <w:color w:val="0000FF"/>
            <w:u w:val="single" w:color="0000FF"/>
          </w:rPr>
          <w:t>https://eur</w:t>
        </w:r>
      </w:hyperlink>
      <w:hyperlink r:id="rId52"/>
      <w:hyperlink r:id="rId53">
        <w:r w:rsidRPr="00630D8D">
          <w:rPr>
            <w:color w:val="0000FF"/>
            <w:u w:val="single" w:color="0000FF"/>
          </w:rPr>
          <w:t>lex.europa.eu/legal</w:t>
        </w:r>
      </w:hyperlink>
      <w:hyperlink r:id="rId54">
        <w:r w:rsidRPr="00630D8D">
          <w:rPr>
            <w:color w:val="0000FF"/>
            <w:u w:val="single" w:color="0000FF"/>
          </w:rPr>
          <w:t>-</w:t>
        </w:r>
      </w:hyperlink>
      <w:hyperlink r:id="rId55">
        <w:r w:rsidRPr="00630D8D">
          <w:rPr>
            <w:color w:val="0000FF"/>
            <w:u w:val="single" w:color="0000FF"/>
          </w:rPr>
          <w:t>content/EN/TXT/PDF/?uri=CELEX:32020H1202(01)&amp;from=En</w:t>
        </w:r>
      </w:hyperlink>
      <w:hyperlink r:id="rId56">
        <w:r w:rsidRPr="00630D8D">
          <w:t xml:space="preserve"> </w:t>
        </w:r>
      </w:hyperlink>
      <w:r w:rsidRPr="00630D8D">
        <w:t xml:space="preserve"> </w:t>
      </w:r>
    </w:p>
    <w:p w:rsidR="00F45B02" w:rsidRPr="00630D8D" w:rsidRDefault="00884178" w:rsidP="004F78E5">
      <w:pPr>
        <w:spacing w:after="9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Directorate-General for Employment, Social Affairs and Inclusion (European Commission), &amp; European Commission. (2020, January). </w:t>
      </w:r>
      <w:proofErr w:type="spellStart"/>
      <w:r w:rsidRPr="00630D8D">
        <w:t>Roposal</w:t>
      </w:r>
      <w:proofErr w:type="spellEnd"/>
      <w:r w:rsidRPr="00630D8D">
        <w:t xml:space="preserve"> for a COUNCIL RECOMMENDATION on vocational education and training (VET) for sustainable competitiveness, social fairness and resilience. European Commission. </w:t>
      </w:r>
      <w:hyperlink r:id="rId57">
        <w:r w:rsidRPr="00630D8D">
          <w:rPr>
            <w:color w:val="0000FF"/>
            <w:u w:val="single" w:color="0000FF"/>
          </w:rPr>
          <w:t>https://op.europa.eu/en/publication</w:t>
        </w:r>
      </w:hyperlink>
      <w:hyperlink r:id="rId58">
        <w:r w:rsidRPr="00630D8D">
          <w:rPr>
            <w:color w:val="0000FF"/>
            <w:u w:val="single" w:color="0000FF"/>
          </w:rPr>
          <w:t>-</w:t>
        </w:r>
      </w:hyperlink>
      <w:hyperlink r:id="rId59">
        <w:r w:rsidRPr="00630D8D">
          <w:rPr>
            <w:color w:val="0000FF"/>
            <w:u w:val="single" w:color="0000FF"/>
          </w:rPr>
          <w:t>detail/</w:t>
        </w:r>
      </w:hyperlink>
      <w:hyperlink r:id="rId60"/>
      <w:hyperlink r:id="rId61">
        <w:r w:rsidRPr="00630D8D">
          <w:rPr>
            <w:color w:val="0000FF"/>
            <w:u w:val="single" w:color="0000FF"/>
          </w:rPr>
          <w:t>/publication/8e89305c</w:t>
        </w:r>
      </w:hyperlink>
      <w:hyperlink r:id="rId62">
        <w:r w:rsidRPr="00630D8D">
          <w:rPr>
            <w:color w:val="0000FF"/>
            <w:u w:val="single" w:color="0000FF"/>
          </w:rPr>
          <w:t>-</w:t>
        </w:r>
      </w:hyperlink>
      <w:hyperlink r:id="rId63">
        <w:r w:rsidRPr="00630D8D">
          <w:rPr>
            <w:color w:val="0000FF"/>
            <w:u w:val="single" w:color="0000FF"/>
          </w:rPr>
          <w:t>bc37</w:t>
        </w:r>
      </w:hyperlink>
      <w:hyperlink r:id="rId64">
        <w:r w:rsidRPr="00630D8D">
          <w:rPr>
            <w:color w:val="0000FF"/>
            <w:u w:val="single" w:color="0000FF"/>
          </w:rPr>
          <w:t>-</w:t>
        </w:r>
      </w:hyperlink>
      <w:hyperlink r:id="rId65">
        <w:r w:rsidRPr="00630D8D">
          <w:rPr>
            <w:color w:val="0000FF"/>
            <w:u w:val="single" w:color="0000FF"/>
          </w:rPr>
          <w:t>11ea</w:t>
        </w:r>
      </w:hyperlink>
      <w:hyperlink r:id="rId66">
        <w:r w:rsidRPr="00630D8D">
          <w:rPr>
            <w:color w:val="0000FF"/>
            <w:u w:val="single" w:color="0000FF"/>
          </w:rPr>
          <w:t>-</w:t>
        </w:r>
      </w:hyperlink>
      <w:hyperlink r:id="rId67">
        <w:r w:rsidRPr="00630D8D">
          <w:rPr>
            <w:color w:val="0000FF"/>
            <w:u w:val="single" w:color="0000FF"/>
          </w:rPr>
          <w:t>811c</w:t>
        </w:r>
      </w:hyperlink>
      <w:hyperlink r:id="rId68">
        <w:r w:rsidRPr="00630D8D">
          <w:rPr>
            <w:color w:val="0000FF"/>
            <w:u w:val="single" w:color="0000FF"/>
          </w:rPr>
          <w:t>-</w:t>
        </w:r>
      </w:hyperlink>
      <w:hyperlink r:id="rId69">
        <w:r w:rsidRPr="00630D8D">
          <w:rPr>
            <w:color w:val="0000FF"/>
            <w:u w:val="single" w:color="0000FF"/>
          </w:rPr>
          <w:t>01aa75ed71a1/language</w:t>
        </w:r>
      </w:hyperlink>
      <w:hyperlink r:id="rId70">
        <w:r w:rsidRPr="00630D8D">
          <w:rPr>
            <w:color w:val="0000FF"/>
            <w:u w:val="single" w:color="0000FF"/>
          </w:rPr>
          <w:t>-</w:t>
        </w:r>
      </w:hyperlink>
      <w:hyperlink r:id="rId71">
        <w:r w:rsidRPr="00630D8D">
          <w:rPr>
            <w:color w:val="0000FF"/>
            <w:u w:val="single" w:color="0000FF"/>
          </w:rPr>
          <w:t>en</w:t>
        </w:r>
      </w:hyperlink>
      <w:hyperlink r:id="rId72">
        <w:r w:rsidRPr="00630D8D">
          <w:t xml:space="preserve"> </w:t>
        </w:r>
      </w:hyperlink>
      <w:r w:rsidRPr="00630D8D">
        <w:t xml:space="preserve"> </w:t>
      </w:r>
    </w:p>
    <w:p w:rsidR="00F45B02" w:rsidRPr="00630D8D" w:rsidRDefault="00884178" w:rsidP="007A6369">
      <w:pPr>
        <w:spacing w:after="0" w:line="276" w:lineRule="auto"/>
        <w:ind w:left="108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Deloitte Consulting </w:t>
      </w:r>
      <w:r w:rsidR="00124F88" w:rsidRPr="00630D8D">
        <w:t>LLP. (</w:t>
      </w:r>
      <w:r w:rsidRPr="00630D8D">
        <w:t xml:space="preserve">2017). Innovation and Technology in Georgia, Annual Report, USAID  Governing for Growth (G4G) in Georgia: 2017 </w:t>
      </w:r>
      <w:hyperlink r:id="rId73">
        <w:r w:rsidRPr="00630D8D">
          <w:rPr>
            <w:u w:val="single" w:color="000000"/>
          </w:rPr>
          <w:t>https://www.pmo</w:t>
        </w:r>
      </w:hyperlink>
      <w:hyperlink r:id="rId74"/>
      <w:hyperlink r:id="rId75">
        <w:r w:rsidRPr="00630D8D">
          <w:rPr>
            <w:u w:val="single" w:color="000000"/>
          </w:rPr>
          <w:t>bc.com/storage/app/uploads/public/5ce/795/dba/5ce795dba596c190438918.pdf</w:t>
        </w:r>
      </w:hyperlink>
      <w:hyperlink r:id="rId76">
        <w:r w:rsidRPr="00630D8D">
          <w:t xml:space="preserve"> </w:t>
        </w:r>
      </w:hyperlink>
      <w:r w:rsidRPr="00630D8D">
        <w:t xml:space="preserve"> </w:t>
      </w:r>
    </w:p>
    <w:p w:rsidR="00F45B02" w:rsidRPr="00630D8D" w:rsidRDefault="00884178" w:rsidP="004F78E5">
      <w:pPr>
        <w:spacing w:after="9" w:line="276" w:lineRule="auto"/>
        <w:ind w:left="0" w:right="55" w:firstLine="0"/>
      </w:pPr>
      <w:r w:rsidRPr="00630D8D">
        <w:t xml:space="preserve"> </w:t>
      </w:r>
    </w:p>
    <w:p w:rsidR="00F45B02" w:rsidRPr="00630D8D" w:rsidRDefault="00184A0D" w:rsidP="004F78E5">
      <w:pPr>
        <w:numPr>
          <w:ilvl w:val="0"/>
          <w:numId w:val="1"/>
        </w:numPr>
        <w:spacing w:line="276" w:lineRule="auto"/>
        <w:ind w:right="55" w:hanging="360"/>
      </w:pPr>
      <w:hyperlink r:id="rId77">
        <w:r w:rsidR="00884178" w:rsidRPr="00630D8D">
          <w:rPr>
            <w:u w:val="single" w:color="000000"/>
          </w:rPr>
          <w:t>Directorate</w:t>
        </w:r>
      </w:hyperlink>
      <w:hyperlink r:id="rId78">
        <w:r w:rsidR="00884178" w:rsidRPr="00630D8D">
          <w:rPr>
            <w:u w:val="single" w:color="000000"/>
          </w:rPr>
          <w:t>-</w:t>
        </w:r>
      </w:hyperlink>
      <w:hyperlink r:id="rId79">
        <w:r w:rsidR="00884178" w:rsidRPr="00630D8D">
          <w:rPr>
            <w:u w:val="single" w:color="000000"/>
          </w:rPr>
          <w:t>General</w:t>
        </w:r>
      </w:hyperlink>
      <w:hyperlink r:id="rId80">
        <w:r w:rsidR="00884178" w:rsidRPr="00630D8D">
          <w:rPr>
            <w:u w:val="single" w:color="000000"/>
          </w:rPr>
          <w:t xml:space="preserve"> </w:t>
        </w:r>
      </w:hyperlink>
      <w:hyperlink r:id="rId81">
        <w:r w:rsidR="00884178" w:rsidRPr="00630D8D">
          <w:rPr>
            <w:u w:val="single" w:color="000000"/>
          </w:rPr>
          <w:t>for Research and Innovation</w:t>
        </w:r>
      </w:hyperlink>
      <w:hyperlink r:id="rId82">
        <w:r w:rsidR="00884178" w:rsidRPr="00630D8D">
          <w:t xml:space="preserve"> </w:t>
        </w:r>
      </w:hyperlink>
      <w:hyperlink r:id="rId83">
        <w:r w:rsidR="00884178" w:rsidRPr="00630D8D">
          <w:t>(</w:t>
        </w:r>
      </w:hyperlink>
      <w:hyperlink r:id="rId84">
        <w:r w:rsidR="00884178" w:rsidRPr="00630D8D">
          <w:rPr>
            <w:u w:val="single" w:color="000000"/>
          </w:rPr>
          <w:t>European Commission</w:t>
        </w:r>
      </w:hyperlink>
      <w:hyperlink r:id="rId85">
        <w:r w:rsidR="00884178" w:rsidRPr="00630D8D">
          <w:t>)</w:t>
        </w:r>
      </w:hyperlink>
      <w:r w:rsidR="00884178" w:rsidRPr="00630D8D">
        <w:t>(. 2014). Responsible Research and Innovation Europe’s ability to respond to societal challenges:</w:t>
      </w:r>
      <w:r w:rsidR="00124F88" w:rsidRPr="00630D8D">
        <w:t xml:space="preserve"> </w:t>
      </w:r>
      <w:r w:rsidR="00884178" w:rsidRPr="00630D8D">
        <w:t xml:space="preserve">https://op.europa.eu/s/pQ8s </w:t>
      </w:r>
    </w:p>
    <w:p w:rsidR="00F45B02" w:rsidRPr="00630D8D" w:rsidRDefault="00884178" w:rsidP="00124F88">
      <w:pPr>
        <w:spacing w:after="0" w:line="276" w:lineRule="auto"/>
        <w:ind w:left="216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proofErr w:type="spellStart"/>
      <w:r w:rsidRPr="00630D8D">
        <w:lastRenderedPageBreak/>
        <w:t>Roussoudane</w:t>
      </w:r>
      <w:proofErr w:type="spellEnd"/>
      <w:r w:rsidRPr="00630D8D">
        <w:t xml:space="preserve"> </w:t>
      </w:r>
      <w:proofErr w:type="spellStart"/>
      <w:r w:rsidRPr="00630D8D">
        <w:t>Djakeli</w:t>
      </w:r>
      <w:proofErr w:type="spellEnd"/>
      <w:r w:rsidRPr="00630D8D">
        <w:t>."</w:t>
      </w:r>
      <w:proofErr w:type="spellStart"/>
      <w:r w:rsidRPr="00630D8D">
        <w:t>Neighbourhood</w:t>
      </w:r>
      <w:proofErr w:type="spellEnd"/>
      <w:r w:rsidRPr="00630D8D">
        <w:t xml:space="preserve"> effects on exam outcomes and voucher attainment: A quantitative analysis of a census database from Tbilisi, Georgia</w:t>
      </w:r>
      <w:proofErr w:type="gramStart"/>
      <w:r w:rsidRPr="00630D8D">
        <w:t>".</w:t>
      </w:r>
      <w:proofErr w:type="spellStart"/>
      <w:r w:rsidRPr="00630D8D">
        <w:t>Trykk</w:t>
      </w:r>
      <w:proofErr w:type="spellEnd"/>
      <w:proofErr w:type="gramEnd"/>
      <w:r w:rsidRPr="00630D8D">
        <w:t xml:space="preserve">: </w:t>
      </w:r>
      <w:proofErr w:type="spellStart"/>
      <w:r w:rsidRPr="00630D8D">
        <w:t>Reprosentralen</w:t>
      </w:r>
      <w:proofErr w:type="spellEnd"/>
      <w:r w:rsidRPr="00630D8D">
        <w:t xml:space="preserve">, </w:t>
      </w:r>
      <w:proofErr w:type="spellStart"/>
      <w:r w:rsidRPr="00630D8D">
        <w:t>Universitetet</w:t>
      </w:r>
      <w:proofErr w:type="spellEnd"/>
      <w:r w:rsidRPr="00630D8D">
        <w:t xml:space="preserve"> </w:t>
      </w:r>
      <w:proofErr w:type="spellStart"/>
      <w:r w:rsidRPr="00630D8D">
        <w:t>i</w:t>
      </w:r>
      <w:proofErr w:type="spellEnd"/>
      <w:r w:rsidRPr="00630D8D">
        <w:t xml:space="preserve"> Oslo 2019</w:t>
      </w:r>
      <w:r w:rsidR="00124F88" w:rsidRPr="00630D8D">
        <w:t>: http://www.duo.uio.no/</w:t>
      </w:r>
      <w:r w:rsidRPr="00630D8D">
        <w:t xml:space="preserve"> </w:t>
      </w:r>
    </w:p>
    <w:p w:rsidR="00F45B02" w:rsidRPr="00630D8D" w:rsidRDefault="00884178" w:rsidP="004F78E5">
      <w:pPr>
        <w:spacing w:after="11" w:line="276" w:lineRule="auto"/>
        <w:ind w:left="1800" w:right="55" w:firstLine="0"/>
      </w:pPr>
      <w:r w:rsidRPr="00630D8D">
        <w:rPr>
          <w:color w:val="0000FF"/>
        </w:rPr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European Council (2011). </w:t>
      </w:r>
      <w:hyperlink r:id="rId86">
        <w:r w:rsidRPr="00630D8D">
          <w:rPr>
            <w:u w:val="single" w:color="000000"/>
          </w:rPr>
          <w:t>Council Resolution on a renewed European agenda for adult</w:t>
        </w:r>
      </w:hyperlink>
      <w:hyperlink r:id="rId87">
        <w:r w:rsidRPr="00630D8D">
          <w:t xml:space="preserve"> </w:t>
        </w:r>
      </w:hyperlink>
      <w:hyperlink r:id="rId88">
        <w:r w:rsidRPr="00630D8D">
          <w:rPr>
            <w:u w:val="single" w:color="000000"/>
          </w:rPr>
          <w:t>learning</w:t>
        </w:r>
      </w:hyperlink>
      <w:hyperlink r:id="rId89">
        <w:r w:rsidRPr="00630D8D">
          <w:t>.</w:t>
        </w:r>
      </w:hyperlink>
      <w:r w:rsidRPr="00630D8D">
        <w:t xml:space="preserve"> Official Journal of the European Union C372/1</w:t>
      </w:r>
      <w:r w:rsidRPr="00630D8D">
        <w:rPr>
          <w:color w:val="0000FF"/>
        </w:rPr>
        <w:t xml:space="preserve"> </w:t>
      </w:r>
    </w:p>
    <w:p w:rsidR="00F45B02" w:rsidRPr="00630D8D" w:rsidRDefault="00884178" w:rsidP="00124F88">
      <w:pPr>
        <w:spacing w:after="15" w:line="276" w:lineRule="auto"/>
        <w:ind w:left="2160" w:right="55" w:firstLine="0"/>
      </w:pPr>
      <w:r w:rsidRPr="00630D8D">
        <w:rPr>
          <w:color w:val="0000FF"/>
        </w:rPr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European Association for Quality Assurance in Higher Education (ENQA). (2015). Standards and guidelines for quality assurance in the European Higher Education Area (ESG). </w:t>
      </w:r>
    </w:p>
    <w:p w:rsidR="00F45B02" w:rsidRPr="00630D8D" w:rsidRDefault="00884178" w:rsidP="004F78E5">
      <w:pPr>
        <w:spacing w:after="11" w:line="276" w:lineRule="auto"/>
        <w:ind w:left="216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267" w:line="276" w:lineRule="auto"/>
        <w:ind w:right="55" w:hanging="360"/>
      </w:pPr>
      <w:r w:rsidRPr="00630D8D">
        <w:t xml:space="preserve">European Council (2016). </w:t>
      </w:r>
      <w:hyperlink r:id="rId90">
        <w:r w:rsidRPr="00630D8D">
          <w:rPr>
            <w:u w:val="single" w:color="000000"/>
          </w:rPr>
          <w:t>COUNCIL RECOMMENDATION of 19 December 2016 on</w:t>
        </w:r>
      </w:hyperlink>
      <w:hyperlink r:id="rId91">
        <w:r w:rsidRPr="00630D8D">
          <w:t xml:space="preserve"> </w:t>
        </w:r>
      </w:hyperlink>
      <w:hyperlink r:id="rId92">
        <w:r w:rsidRPr="00630D8D">
          <w:rPr>
            <w:u w:val="single" w:color="000000"/>
          </w:rPr>
          <w:t>Upskilling Pathways: New Opportunities for Adults</w:t>
        </w:r>
      </w:hyperlink>
      <w:hyperlink r:id="rId93">
        <w:r w:rsidRPr="00630D8D">
          <w:t xml:space="preserve"> </w:t>
        </w:r>
      </w:hyperlink>
    </w:p>
    <w:p w:rsidR="00F45B02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EUROPEAN PARLIAMENT AND COUNCIL. (2009). RECOMMENDATION OF THE EUROPEAN PARLIAMENT AND OF THE COUNCIL of 18 </w:t>
      </w:r>
      <w:proofErr w:type="spellStart"/>
      <w:r w:rsidRPr="00630D8D">
        <w:t>june</w:t>
      </w:r>
      <w:proofErr w:type="spellEnd"/>
      <w:r w:rsidRPr="00630D8D">
        <w:t xml:space="preserve"> 2009 on the establishment of a </w:t>
      </w:r>
      <w:proofErr w:type="spellStart"/>
      <w:r w:rsidRPr="00630D8D">
        <w:t>european</w:t>
      </w:r>
      <w:proofErr w:type="spellEnd"/>
      <w:r w:rsidRPr="00630D8D">
        <w:t xml:space="preserve"> quality assurance reference framework for vocational education and training (2009/C 155/01)). Official Journal of the European Union. </w:t>
      </w:r>
    </w:p>
    <w:p w:rsidR="00FE2787" w:rsidRDefault="00FE2787" w:rsidP="00FE2787">
      <w:pPr>
        <w:spacing w:line="276" w:lineRule="auto"/>
        <w:ind w:left="2145" w:right="55" w:firstLine="0"/>
      </w:pP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European Training Foundation [ETF] (2020a). Georgia. Education, Training and Employment </w:t>
      </w:r>
      <w:r w:rsidR="00FE2787" w:rsidRPr="00630D8D">
        <w:t>Developments 2020</w:t>
      </w:r>
      <w:r w:rsidRPr="00630D8D">
        <w:t xml:space="preserve">.  </w:t>
      </w:r>
    </w:p>
    <w:p w:rsidR="00F45B02" w:rsidRPr="00630D8D" w:rsidRDefault="00884178" w:rsidP="004F78E5">
      <w:pPr>
        <w:spacing w:after="9" w:line="276" w:lineRule="auto"/>
        <w:ind w:left="72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Public Defender’s Office. (2019). Inclusive Education in Pilot Public Schools: Monitoring Report. Tbilisi. Georgia. </w:t>
      </w:r>
    </w:p>
    <w:p w:rsidR="00F45B02" w:rsidRPr="00630D8D" w:rsidRDefault="00884178" w:rsidP="004F78E5">
      <w:pPr>
        <w:spacing w:after="9" w:line="276" w:lineRule="auto"/>
        <w:ind w:left="72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43" w:line="276" w:lineRule="auto"/>
        <w:ind w:right="55" w:hanging="360"/>
      </w:pPr>
      <w:r w:rsidRPr="00630D8D">
        <w:t xml:space="preserve">European Training Foundation (2020b).  Policies supporting youth transition to work in Armenia, Azerbaijan, Belarus, Georgia, Moldova and Ukraine. </w:t>
      </w:r>
    </w:p>
    <w:p w:rsidR="007A6369" w:rsidRPr="00630D8D" w:rsidRDefault="007A6369" w:rsidP="007A6369">
      <w:pPr>
        <w:pStyle w:val="ListParagraph"/>
      </w:pPr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>European Youth Portal | European Youth Portal</w:t>
      </w:r>
      <w:hyperlink r:id="rId94">
        <w:r w:rsidRPr="00630D8D">
          <w:t xml:space="preserve"> </w:t>
        </w:r>
      </w:hyperlink>
      <w:hyperlink r:id="rId95">
        <w:r w:rsidRPr="00630D8D">
          <w:rPr>
            <w:color w:val="0000FF"/>
            <w:u w:val="single" w:color="0000FF"/>
          </w:rPr>
          <w:t>https://europa.eu/youth/home_en</w:t>
        </w:r>
      </w:hyperlink>
      <w:hyperlink r:id="rId96">
        <w:r w:rsidRPr="00630D8D">
          <w:t xml:space="preserve"> </w:t>
        </w:r>
      </w:hyperlink>
      <w:r w:rsidRPr="00630D8D">
        <w:t xml:space="preserve"> </w:t>
      </w:r>
    </w:p>
    <w:p w:rsidR="00386630" w:rsidRDefault="00386630" w:rsidP="00386630">
      <w:pPr>
        <w:spacing w:after="249" w:line="276" w:lineRule="auto"/>
        <w:ind w:right="55"/>
      </w:pPr>
    </w:p>
    <w:p w:rsidR="00F45B02" w:rsidRPr="00630D8D" w:rsidRDefault="00884178" w:rsidP="00386630">
      <w:pPr>
        <w:pStyle w:val="ListParagraph"/>
        <w:numPr>
          <w:ilvl w:val="0"/>
          <w:numId w:val="1"/>
        </w:numPr>
        <w:spacing w:after="249" w:line="276" w:lineRule="auto"/>
        <w:ind w:right="55"/>
      </w:pPr>
      <w:proofErr w:type="spellStart"/>
      <w:r w:rsidRPr="00630D8D">
        <w:t>Guida</w:t>
      </w:r>
      <w:proofErr w:type="spellEnd"/>
      <w:r w:rsidRPr="00630D8D">
        <w:t xml:space="preserve">, </w:t>
      </w:r>
      <w:proofErr w:type="spellStart"/>
      <w:r w:rsidRPr="00630D8D">
        <w:t>Schlicht</w:t>
      </w:r>
      <w:proofErr w:type="spellEnd"/>
      <w:r w:rsidRPr="00630D8D">
        <w:t xml:space="preserve">, </w:t>
      </w:r>
      <w:proofErr w:type="spellStart"/>
      <w:r w:rsidRPr="00630D8D">
        <w:t>Spisberger</w:t>
      </w:r>
      <w:proofErr w:type="spellEnd"/>
      <w:r w:rsidRPr="00630D8D">
        <w:t xml:space="preserve">, </w:t>
      </w:r>
      <w:proofErr w:type="spellStart"/>
      <w:proofErr w:type="gramStart"/>
      <w:r w:rsidRPr="00630D8D">
        <w:t>Nedeva</w:t>
      </w:r>
      <w:proofErr w:type="spellEnd"/>
      <w:r w:rsidRPr="00630D8D">
        <w:t>.(</w:t>
      </w:r>
      <w:proofErr w:type="gramEnd"/>
      <w:r w:rsidRPr="00630D8D">
        <w:t xml:space="preserve">2018). Improving the Effectiveness of Georgia’s Research and Innovation System.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Human Rights Watch. (2022). Georgia. In World Report 2022 (pp. 267–274). Human Rights Watch. https://www.hrw.org/world-report/2022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7A6369">
      <w:pPr>
        <w:numPr>
          <w:ilvl w:val="0"/>
          <w:numId w:val="1"/>
        </w:numPr>
        <w:spacing w:line="276" w:lineRule="auto"/>
        <w:ind w:right="55" w:hanging="360"/>
      </w:pPr>
      <w:proofErr w:type="spellStart"/>
      <w:r w:rsidRPr="00630D8D">
        <w:t>Janashia</w:t>
      </w:r>
      <w:proofErr w:type="spellEnd"/>
      <w:r w:rsidRPr="00630D8D">
        <w:t xml:space="preserve">, S. (2017). General Education in Georgia: Policy Problems and Solutions. ISET Policy Institute.  </w:t>
      </w:r>
    </w:p>
    <w:p w:rsidR="00F45B02" w:rsidRPr="00630D8D" w:rsidRDefault="00884178" w:rsidP="004F78E5">
      <w:pPr>
        <w:spacing w:after="0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235" w:line="276" w:lineRule="auto"/>
        <w:ind w:right="55" w:hanging="360"/>
      </w:pPr>
      <w:r w:rsidRPr="00630D8D">
        <w:lastRenderedPageBreak/>
        <w:t xml:space="preserve">Kitiashvili, A., Abashidze, T., &amp; </w:t>
      </w:r>
      <w:proofErr w:type="spellStart"/>
      <w:r w:rsidRPr="00630D8D">
        <w:t>Zhvania</w:t>
      </w:r>
      <w:proofErr w:type="spellEnd"/>
      <w:r w:rsidRPr="00630D8D">
        <w:t xml:space="preserve">, I. (2016). Access and barriers to education: Attitudes and perceptions of ethnic minorities living in Georgia. Problems of Education in the 21st Century, 72, 53. </w:t>
      </w:r>
    </w:p>
    <w:p w:rsidR="00F45B02" w:rsidRPr="00630D8D" w:rsidRDefault="00884178" w:rsidP="00A9017B">
      <w:pPr>
        <w:pStyle w:val="ListParagraph"/>
        <w:numPr>
          <w:ilvl w:val="0"/>
          <w:numId w:val="1"/>
        </w:numPr>
        <w:spacing w:after="11" w:line="276" w:lineRule="auto"/>
        <w:ind w:right="55"/>
      </w:pPr>
      <w:r w:rsidRPr="00630D8D">
        <w:t xml:space="preserve">Lee, R.R., </w:t>
      </w:r>
      <w:proofErr w:type="spellStart"/>
      <w:r w:rsidRPr="00630D8D">
        <w:t>Kithen</w:t>
      </w:r>
      <w:proofErr w:type="spellEnd"/>
      <w:r w:rsidRPr="00630D8D">
        <w:t xml:space="preserve">, H. K., George, B., Richardson, M. and Fordham, M., (2019). OECD Reviews of Evaluation and Assessment in Education: Georgia. OECD Publishing. </w:t>
      </w:r>
    </w:p>
    <w:p w:rsidR="00F45B02" w:rsidRPr="00630D8D" w:rsidRDefault="00884178" w:rsidP="00124F88">
      <w:pPr>
        <w:spacing w:after="0" w:line="276" w:lineRule="auto"/>
        <w:ind w:left="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proofErr w:type="spellStart"/>
      <w:r w:rsidRPr="00630D8D">
        <w:t>Mizunoya</w:t>
      </w:r>
      <w:proofErr w:type="spellEnd"/>
      <w:r w:rsidRPr="00630D8D">
        <w:t xml:space="preserve">, S. and Mishra, S., (2020). Georgia: Education Fact Sheets |2020 Analyses for learning and equity using MICS data. UNICEF Georgia.  </w:t>
      </w:r>
    </w:p>
    <w:p w:rsidR="00F45B02" w:rsidRPr="00630D8D" w:rsidRDefault="00884178" w:rsidP="007A6369">
      <w:pPr>
        <w:spacing w:after="0" w:line="276" w:lineRule="auto"/>
        <w:ind w:left="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>Ministry of Economy and Sustainable Development of Georgia [MESD</w:t>
      </w:r>
      <w:proofErr w:type="gramStart"/>
      <w:r w:rsidRPr="00630D8D">
        <w:t>].(</w:t>
      </w:r>
      <w:proofErr w:type="gramEnd"/>
      <w:r w:rsidRPr="00630D8D">
        <w:t xml:space="preserve">2017). </w:t>
      </w:r>
    </w:p>
    <w:p w:rsidR="00F45B02" w:rsidRPr="00630D8D" w:rsidRDefault="00884178" w:rsidP="004F78E5">
      <w:pPr>
        <w:spacing w:after="10" w:line="276" w:lineRule="auto"/>
        <w:ind w:left="2155" w:right="55" w:hanging="10"/>
      </w:pPr>
      <w:r w:rsidRPr="00630D8D">
        <w:t xml:space="preserve">Survey of Business Demand on Skills. </w:t>
      </w:r>
      <w:hyperlink r:id="rId97">
        <w:r w:rsidRPr="00630D8D">
          <w:rPr>
            <w:color w:val="0000FF"/>
            <w:u w:val="single" w:color="0000FF"/>
          </w:rPr>
          <w:t xml:space="preserve">http://www.lmis.gov.ge/Lmis/Lmis.Portal.Web/Handlers/GetFile.ashx?Type=Content&amp;ID=d2 </w:t>
        </w:r>
      </w:hyperlink>
      <w:hyperlink r:id="rId98">
        <w:r w:rsidRPr="00630D8D">
          <w:rPr>
            <w:color w:val="0000FF"/>
            <w:u w:val="single" w:color="0000FF"/>
          </w:rPr>
          <w:t>c29a21</w:t>
        </w:r>
      </w:hyperlink>
      <w:hyperlink r:id="rId99">
        <w:r w:rsidRPr="00630D8D">
          <w:rPr>
            <w:color w:val="0000FF"/>
            <w:u w:val="single" w:color="0000FF"/>
          </w:rPr>
          <w:t>-</w:t>
        </w:r>
      </w:hyperlink>
      <w:hyperlink r:id="rId100">
        <w:r w:rsidRPr="00630D8D">
          <w:rPr>
            <w:color w:val="0000FF"/>
            <w:u w:val="single" w:color="0000FF"/>
          </w:rPr>
          <w:t>366d</w:t>
        </w:r>
      </w:hyperlink>
      <w:hyperlink r:id="rId101">
        <w:r w:rsidRPr="00630D8D">
          <w:rPr>
            <w:color w:val="0000FF"/>
            <w:u w:val="single" w:color="0000FF"/>
          </w:rPr>
          <w:t>-</w:t>
        </w:r>
      </w:hyperlink>
      <w:hyperlink r:id="rId102">
        <w:r w:rsidRPr="00630D8D">
          <w:rPr>
            <w:color w:val="0000FF"/>
            <w:u w:val="single" w:color="0000FF"/>
          </w:rPr>
          <w:t>40ae</w:t>
        </w:r>
      </w:hyperlink>
      <w:hyperlink r:id="rId103">
        <w:r w:rsidRPr="00630D8D">
          <w:rPr>
            <w:color w:val="0000FF"/>
            <w:u w:val="single" w:color="0000FF"/>
          </w:rPr>
          <w:t>-</w:t>
        </w:r>
      </w:hyperlink>
      <w:hyperlink r:id="rId104">
        <w:r w:rsidRPr="00630D8D">
          <w:rPr>
            <w:color w:val="0000FF"/>
            <w:u w:val="single" w:color="0000FF"/>
          </w:rPr>
          <w:t>9556</w:t>
        </w:r>
      </w:hyperlink>
      <w:hyperlink r:id="rId105">
        <w:r w:rsidRPr="00630D8D">
          <w:rPr>
            <w:color w:val="0000FF"/>
            <w:u w:val="single" w:color="0000FF"/>
          </w:rPr>
          <w:t>-</w:t>
        </w:r>
      </w:hyperlink>
      <w:hyperlink r:id="rId106">
        <w:r w:rsidRPr="00630D8D">
          <w:rPr>
            <w:color w:val="0000FF"/>
            <w:u w:val="single" w:color="0000FF"/>
          </w:rPr>
          <w:t>4594bdbfddbb</w:t>
        </w:r>
      </w:hyperlink>
      <w:hyperlink r:id="rId107">
        <w:r w:rsidRPr="00630D8D">
          <w:t xml:space="preserve"> </w:t>
        </w:r>
      </w:hyperlink>
      <w:r w:rsidRPr="00630D8D">
        <w:t xml:space="preserve">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 xml:space="preserve">Ministry of Education and Science and UNICEF (2015). School Readiness Program. Tbilisi. </w:t>
      </w:r>
    </w:p>
    <w:p w:rsidR="00F45B02" w:rsidRPr="00630D8D" w:rsidRDefault="00884178" w:rsidP="00A9017B">
      <w:pPr>
        <w:spacing w:after="0" w:line="276" w:lineRule="auto"/>
        <w:ind w:left="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Ministry of Education, Science, Culture and Sports. (2019).</w:t>
      </w:r>
      <w:r w:rsidR="00A9017B">
        <w:rPr>
          <w:lang w:val="ka-GE"/>
        </w:rPr>
        <w:t xml:space="preserve"> </w:t>
      </w:r>
      <w:proofErr w:type="gramStart"/>
      <w:r w:rsidRPr="00630D8D">
        <w:t>Socio</w:t>
      </w:r>
      <w:proofErr w:type="gramEnd"/>
      <w:r w:rsidRPr="00630D8D">
        <w:t xml:space="preserve">-economic status of vocational education students. Department of Vocational Education Development, Ministry of Education, Science, Culture and Sports of Georgia. 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Ministry of Education, Science, Culture and Sports. Unified Strategy for Education and Science for 2017-2021. Retrieved from: </w:t>
      </w:r>
      <w:hyperlink r:id="rId108">
        <w:r w:rsidRPr="00630D8D">
          <w:rPr>
            <w:u w:val="single" w:color="000000"/>
          </w:rPr>
          <w:t>https://mes.gov.ge/content.php?id=7755&amp;lang=eng</w:t>
        </w:r>
      </w:hyperlink>
      <w:hyperlink r:id="rId109">
        <w:r w:rsidRPr="00630D8D">
          <w:t xml:space="preserve"> </w:t>
        </w:r>
      </w:hyperlink>
      <w:r w:rsidRPr="00630D8D">
        <w:t xml:space="preserve"> </w:t>
      </w:r>
    </w:p>
    <w:p w:rsidR="00F45B02" w:rsidRPr="00630D8D" w:rsidRDefault="00884178" w:rsidP="00A9017B">
      <w:pPr>
        <w:spacing w:after="0" w:line="276" w:lineRule="auto"/>
        <w:ind w:left="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National Assessment and Examination Center [NAEC]. (2020a). PISA 2018: Georgia Report. Retrieved from</w:t>
      </w:r>
      <w:hyperlink r:id="rId110">
        <w:r w:rsidRPr="00630D8D">
          <w:t xml:space="preserve"> </w:t>
        </w:r>
      </w:hyperlink>
      <w:hyperlink r:id="rId111">
        <w:r w:rsidRPr="00630D8D">
          <w:rPr>
            <w:u w:val="single" w:color="000000"/>
          </w:rPr>
          <w:t>https://naec.ge/uploads/postData/20</w:t>
        </w:r>
      </w:hyperlink>
      <w:hyperlink r:id="rId112">
        <w:r w:rsidRPr="00630D8D">
          <w:rPr>
            <w:u w:val="single" w:color="000000"/>
          </w:rPr>
          <w:t>-</w:t>
        </w:r>
      </w:hyperlink>
      <w:hyperlink r:id="rId113">
        <w:r w:rsidRPr="00630D8D">
          <w:rPr>
            <w:u w:val="single" w:color="000000"/>
          </w:rPr>
          <w:t>21/kvlevebi/PISA2018</w:t>
        </w:r>
      </w:hyperlink>
      <w:hyperlink r:id="rId114"/>
      <w:hyperlink r:id="rId115">
        <w:r w:rsidRPr="00630D8D">
          <w:rPr>
            <w:u w:val="single" w:color="000000"/>
          </w:rPr>
          <w:t>Georgia%20(1).pdf</w:t>
        </w:r>
      </w:hyperlink>
      <w:hyperlink r:id="rId116">
        <w:r w:rsidRPr="00630D8D">
          <w:t xml:space="preserve"> </w:t>
        </w:r>
      </w:hyperlink>
    </w:p>
    <w:p w:rsidR="00F45B02" w:rsidRPr="00630D8D" w:rsidRDefault="00884178" w:rsidP="008639EC">
      <w:pPr>
        <w:spacing w:after="0" w:line="276" w:lineRule="auto"/>
        <w:ind w:left="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National Assessment and Examination Center [NAEC</w:t>
      </w:r>
      <w:r w:rsidR="008639EC" w:rsidRPr="00630D8D">
        <w:t>] (2020</w:t>
      </w:r>
      <w:r w:rsidRPr="00630D8D">
        <w:t xml:space="preserve">b). Teaching and Learning International Survey 2018. Tbilisi.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National Assessment and Examination Center [NAEC] (2018). National Assessment in Mathematics: Grade 9. Tbilisi, Georgia. Retrieved from Retrieved from</w:t>
      </w:r>
      <w:hyperlink r:id="rId117">
        <w:r w:rsidRPr="00630D8D">
          <w:t xml:space="preserve">  </w:t>
        </w:r>
      </w:hyperlink>
      <w:hyperlink r:id="rId118">
        <w:r w:rsidRPr="00630D8D">
          <w:rPr>
            <w:u w:val="single" w:color="000000"/>
          </w:rPr>
          <w:t>https://naec.ge/uploads/postData/KVLEVEBI/NAEC</w:t>
        </w:r>
      </w:hyperlink>
      <w:hyperlink r:id="rId119">
        <w:r w:rsidRPr="00630D8D">
          <w:rPr>
            <w:u w:val="single" w:color="000000"/>
          </w:rPr>
          <w:t>-</w:t>
        </w:r>
      </w:hyperlink>
      <w:hyperlink r:id="rId120">
        <w:r w:rsidRPr="00630D8D">
          <w:rPr>
            <w:u w:val="single" w:color="000000"/>
          </w:rPr>
          <w:t>Math</w:t>
        </w:r>
      </w:hyperlink>
      <w:hyperlink r:id="rId121">
        <w:r w:rsidRPr="00630D8D">
          <w:rPr>
            <w:u w:val="single" w:color="000000"/>
          </w:rPr>
          <w:t>-</w:t>
        </w:r>
      </w:hyperlink>
      <w:hyperlink r:id="rId122">
        <w:r w:rsidRPr="00630D8D">
          <w:rPr>
            <w:u w:val="single" w:color="000000"/>
          </w:rPr>
          <w:t>2018.pdf</w:t>
        </w:r>
      </w:hyperlink>
      <w:hyperlink r:id="rId123">
        <w:r w:rsidRPr="00630D8D">
          <w:t xml:space="preserve"> </w:t>
        </w:r>
      </w:hyperlink>
    </w:p>
    <w:p w:rsidR="00F45B02" w:rsidRPr="00630D8D" w:rsidRDefault="00884178" w:rsidP="008639EC">
      <w:pPr>
        <w:spacing w:after="0" w:line="276" w:lineRule="auto"/>
        <w:ind w:left="72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after="27" w:line="276" w:lineRule="auto"/>
        <w:ind w:right="55" w:hanging="360"/>
      </w:pPr>
      <w:r w:rsidRPr="00630D8D">
        <w:t>National Statistics of Georgia</w:t>
      </w:r>
      <w:r w:rsidR="00124F88" w:rsidRPr="00630D8D">
        <w:t xml:space="preserve"> </w:t>
      </w:r>
      <w:r w:rsidRPr="00630D8D">
        <w:t xml:space="preserve">(2019). Education, Science, Culture. Number of Researchers. </w:t>
      </w:r>
    </w:p>
    <w:p w:rsidR="00F45B02" w:rsidRPr="00630D8D" w:rsidRDefault="00884178" w:rsidP="004F78E5">
      <w:pPr>
        <w:spacing w:after="25" w:line="276" w:lineRule="auto"/>
        <w:ind w:left="2160" w:right="55" w:firstLine="0"/>
      </w:pPr>
      <w:r w:rsidRPr="00630D8D">
        <w:t xml:space="preserve">[Data set]. National Statistics of Georgia on </w:t>
      </w:r>
      <w:r w:rsidR="008639EC" w:rsidRPr="00630D8D">
        <w:t>Science sector</w:t>
      </w:r>
      <w:r w:rsidRPr="00630D8D">
        <w:t xml:space="preserve"> in </w:t>
      </w:r>
    </w:p>
    <w:p w:rsidR="00F45B02" w:rsidRPr="00630D8D" w:rsidRDefault="00884178" w:rsidP="004F78E5">
      <w:pPr>
        <w:spacing w:after="184" w:line="276" w:lineRule="auto"/>
        <w:ind w:left="2160" w:right="55" w:firstLine="0"/>
      </w:pPr>
      <w:r w:rsidRPr="00630D8D">
        <w:t>Georgia.</w:t>
      </w:r>
      <w:hyperlink r:id="rId124">
        <w:r w:rsidRPr="00630D8D">
          <w:rPr>
            <w:u w:val="single" w:color="000000"/>
          </w:rPr>
          <w:t>https://www.geostat.ge/ka/modules/categories/194/metsniereba</w:t>
        </w:r>
      </w:hyperlink>
      <w:hyperlink r:id="rId125">
        <w:r w:rsidRPr="00630D8D">
          <w:t xml:space="preserve"> </w:t>
        </w:r>
      </w:hyperlink>
    </w:p>
    <w:p w:rsidR="00F45B02" w:rsidRPr="00630D8D" w:rsidRDefault="00884178" w:rsidP="004F78E5">
      <w:pPr>
        <w:numPr>
          <w:ilvl w:val="0"/>
          <w:numId w:val="1"/>
        </w:numPr>
        <w:spacing w:after="283" w:line="276" w:lineRule="auto"/>
        <w:ind w:right="55" w:hanging="360"/>
      </w:pPr>
      <w:r w:rsidRPr="00630D8D">
        <w:lastRenderedPageBreak/>
        <w:t xml:space="preserve">National Statistics of Georgia (2020). Education, Science, Culture. Education. [Data set].  National Statistics of Georgia on Higher education in Georgia </w:t>
      </w:r>
      <w:hyperlink r:id="rId126">
        <w:r w:rsidRPr="00630D8D">
          <w:rPr>
            <w:u w:val="single" w:color="000000"/>
          </w:rPr>
          <w:t>https://www.geostat.ge/ka/modules/categories/61/umaghlesi</w:t>
        </w:r>
      </w:hyperlink>
      <w:hyperlink r:id="rId127">
        <w:r w:rsidRPr="00630D8D">
          <w:rPr>
            <w:u w:val="single" w:color="000000"/>
          </w:rPr>
          <w:t>-</w:t>
        </w:r>
      </w:hyperlink>
      <w:hyperlink r:id="rId128">
        <w:r w:rsidRPr="00630D8D">
          <w:rPr>
            <w:u w:val="single" w:color="000000"/>
          </w:rPr>
          <w:t>ganatleba</w:t>
        </w:r>
      </w:hyperlink>
      <w:hyperlink r:id="rId129">
        <w:r w:rsidRPr="00630D8D">
          <w:t xml:space="preserve"> </w:t>
        </w:r>
      </w:hyperlink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 xml:space="preserve">National Statistics of Georgia. (2020). Statistics on HEIs in Georgia 2020. </w:t>
      </w:r>
    </w:p>
    <w:p w:rsidR="00F45B02" w:rsidRPr="00630D8D" w:rsidRDefault="00884178" w:rsidP="004F78E5">
      <w:pPr>
        <w:spacing w:after="161" w:line="276" w:lineRule="auto"/>
        <w:ind w:left="2160" w:right="55" w:firstLine="0"/>
      </w:pPr>
      <w:r w:rsidRPr="00630D8D">
        <w:t xml:space="preserve">https://www.geostat.ge/ka/modules/categories/61/ </w:t>
      </w:r>
      <w:proofErr w:type="spellStart"/>
      <w:r w:rsidRPr="00630D8D">
        <w:t>umaghlesi-ganatleba</w:t>
      </w:r>
      <w:proofErr w:type="spellEnd"/>
      <w:r w:rsidRPr="00630D8D">
        <w:t xml:space="preserve">.   </w:t>
      </w:r>
    </w:p>
    <w:p w:rsidR="00F45B02" w:rsidRPr="00630D8D" w:rsidRDefault="00884178" w:rsidP="004F78E5">
      <w:pPr>
        <w:spacing w:after="9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National Statistics of Georgia. (2020). Children and Youth in Georgia 2020. Statistical Publication.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Natsvlishvili I., E. </w:t>
      </w:r>
      <w:proofErr w:type="spellStart"/>
      <w:r w:rsidRPr="00630D8D">
        <w:t>Kharaishvili</w:t>
      </w:r>
      <w:proofErr w:type="spellEnd"/>
      <w:r w:rsidRPr="00630D8D">
        <w:t xml:space="preserve"> E. (2019). Challenges of re-connecting entrepreneurship and business education at universities (evidence from Georgia). Proceedings of EDULEARN19 Conference 1st-3rd July 2019, Palma, Mallorca, Spain. ISBN: 978-84-09-12031-4 2012 </w:t>
      </w:r>
    </w:p>
    <w:p w:rsidR="00F45B02" w:rsidRPr="00630D8D" w:rsidRDefault="00884178" w:rsidP="004F78E5">
      <w:pPr>
        <w:spacing w:after="9" w:line="276" w:lineRule="auto"/>
        <w:ind w:left="144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OECD/UNICEF.(2021), Education in Eastern Europe and Central Asia: Findings from PISA, PISA, OECD Publishing, Paris,</w:t>
      </w:r>
      <w:hyperlink r:id="rId130">
        <w:r w:rsidRPr="00630D8D">
          <w:t xml:space="preserve"> </w:t>
        </w:r>
      </w:hyperlink>
      <w:hyperlink r:id="rId131">
        <w:r w:rsidRPr="00630D8D">
          <w:rPr>
            <w:u w:val="single" w:color="000000"/>
          </w:rPr>
          <w:t>https://doi.org/10.1787/ebeeb179</w:t>
        </w:r>
      </w:hyperlink>
      <w:hyperlink r:id="rId132">
        <w:r w:rsidRPr="00630D8D">
          <w:rPr>
            <w:u w:val="single" w:color="000000"/>
          </w:rPr>
          <w:t>-</w:t>
        </w:r>
      </w:hyperlink>
      <w:hyperlink r:id="rId133">
        <w:r w:rsidRPr="00630D8D">
          <w:rPr>
            <w:u w:val="single" w:color="000000"/>
          </w:rPr>
          <w:t>en</w:t>
        </w:r>
      </w:hyperlink>
      <w:hyperlink r:id="rId134">
        <w:r w:rsidRPr="00630D8D">
          <w:t>.</w:t>
        </w:r>
      </w:hyperlink>
      <w:r w:rsidRPr="00630D8D">
        <w:t xml:space="preserve"> </w:t>
      </w:r>
    </w:p>
    <w:p w:rsidR="00F45B02" w:rsidRPr="00630D8D" w:rsidRDefault="00884178" w:rsidP="004F78E5">
      <w:pPr>
        <w:spacing w:after="11" w:line="276" w:lineRule="auto"/>
        <w:ind w:left="144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Organization for Economic Cooperation and Development [OECD]. (2016). PISA 2015 Results (Volume I): Excellence and Equity in Education, PISA, OECD Publishing, Paris,</w:t>
      </w:r>
      <w:hyperlink r:id="rId135">
        <w:r w:rsidRPr="00630D8D">
          <w:t xml:space="preserve"> </w:t>
        </w:r>
      </w:hyperlink>
      <w:hyperlink r:id="rId136">
        <w:r w:rsidRPr="00630D8D">
          <w:rPr>
            <w:u w:val="single" w:color="000000"/>
          </w:rPr>
          <w:t>https://doi.org/10.1787/9789264266490</w:t>
        </w:r>
      </w:hyperlink>
      <w:hyperlink r:id="rId137">
        <w:r w:rsidRPr="00630D8D">
          <w:rPr>
            <w:u w:val="single" w:color="000000"/>
          </w:rPr>
          <w:t>-</w:t>
        </w:r>
      </w:hyperlink>
      <w:hyperlink r:id="rId138">
        <w:r w:rsidRPr="00630D8D">
          <w:rPr>
            <w:u w:val="single" w:color="000000"/>
          </w:rPr>
          <w:t>en</w:t>
        </w:r>
      </w:hyperlink>
      <w:hyperlink r:id="rId139">
        <w:r w:rsidRPr="00630D8D">
          <w:t>.</w:t>
        </w:r>
      </w:hyperlink>
      <w:r w:rsidRPr="00630D8D">
        <w:t xml:space="preserve"> </w:t>
      </w:r>
    </w:p>
    <w:p w:rsidR="00F45B02" w:rsidRPr="00630D8D" w:rsidRDefault="00884178" w:rsidP="004F78E5">
      <w:pPr>
        <w:spacing w:after="11" w:line="276" w:lineRule="auto"/>
        <w:ind w:left="144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Organization for Economic Cooperation and Development [OECD]. (2019a). PISA 2018 Results (Volume II): Where All Students Can Succeed, PISA, OECD Publishing, Paris, </w:t>
      </w:r>
      <w:hyperlink r:id="rId140">
        <w:r w:rsidRPr="00630D8D">
          <w:rPr>
            <w:u w:val="single" w:color="000000"/>
          </w:rPr>
          <w:t>https://doi.org/10.1787/b5fd1b8f</w:t>
        </w:r>
      </w:hyperlink>
      <w:hyperlink r:id="rId141">
        <w:r w:rsidRPr="00630D8D">
          <w:rPr>
            <w:u w:val="single" w:color="000000"/>
          </w:rPr>
          <w:t>-</w:t>
        </w:r>
      </w:hyperlink>
      <w:hyperlink r:id="rId142">
        <w:r w:rsidRPr="00630D8D">
          <w:rPr>
            <w:u w:val="single" w:color="000000"/>
          </w:rPr>
          <w:t>en</w:t>
        </w:r>
      </w:hyperlink>
      <w:hyperlink r:id="rId143">
        <w:r w:rsidRPr="00630D8D">
          <w:t>.</w:t>
        </w:r>
      </w:hyperlink>
      <w:r w:rsidRPr="00630D8D">
        <w:t xml:space="preserve"> </w:t>
      </w:r>
    </w:p>
    <w:p w:rsidR="00F45B02" w:rsidRPr="00630D8D" w:rsidRDefault="00884178" w:rsidP="004F78E5">
      <w:pPr>
        <w:spacing w:after="9" w:line="276" w:lineRule="auto"/>
        <w:ind w:left="72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0" w:line="276" w:lineRule="auto"/>
        <w:ind w:right="55" w:hanging="360"/>
      </w:pPr>
      <w:r w:rsidRPr="00630D8D">
        <w:t xml:space="preserve">Organization for Economic Cooperation and Development [OECD]. (2019b). PISA 2018 Results (Volume III): What School Life Means for Students’ Lives, PISA, OECD Publishing, Paris, </w:t>
      </w:r>
      <w:hyperlink r:id="rId144">
        <w:r w:rsidRPr="00630D8D">
          <w:rPr>
            <w:u w:val="single" w:color="000000"/>
          </w:rPr>
          <w:t>https://doi.org/10.1787/acd78851</w:t>
        </w:r>
      </w:hyperlink>
      <w:hyperlink r:id="rId145">
        <w:r w:rsidRPr="00630D8D">
          <w:rPr>
            <w:u w:val="single" w:color="000000"/>
          </w:rPr>
          <w:t>-</w:t>
        </w:r>
      </w:hyperlink>
      <w:hyperlink r:id="rId146">
        <w:r w:rsidRPr="00630D8D">
          <w:rPr>
            <w:u w:val="single" w:color="000000"/>
          </w:rPr>
          <w:t>en</w:t>
        </w:r>
      </w:hyperlink>
      <w:hyperlink r:id="rId147">
        <w:r w:rsidRPr="00630D8D">
          <w:t>.</w:t>
        </w:r>
      </w:hyperlink>
      <w:r w:rsidRPr="00630D8D">
        <w:t xml:space="preserve"> </w:t>
      </w:r>
    </w:p>
    <w:p w:rsidR="00F45B02" w:rsidRPr="00630D8D" w:rsidRDefault="00884178" w:rsidP="004F78E5">
      <w:pPr>
        <w:spacing w:after="9" w:line="276" w:lineRule="auto"/>
        <w:ind w:left="72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Organization for Economic Cooperation and Development [OECD</w:t>
      </w:r>
      <w:proofErr w:type="gramStart"/>
      <w:r w:rsidRPr="00630D8D">
        <w:t>].(</w:t>
      </w:r>
      <w:proofErr w:type="gramEnd"/>
      <w:r w:rsidRPr="00630D8D">
        <w:t xml:space="preserve"> 2019c). TALIS 2018 Results (Volume I) Teachers and School Leaders as Lifelong Learners. OECD Publishing. </w:t>
      </w:r>
    </w:p>
    <w:p w:rsidR="00F45B02" w:rsidRPr="00630D8D" w:rsidRDefault="00884178" w:rsidP="004F78E5">
      <w:pPr>
        <w:spacing w:after="9" w:line="276" w:lineRule="auto"/>
        <w:ind w:left="108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Organization for Economic Cooperation and Development [OECD]. (2020a). PISA 2018 Results (Volume V): Effective Policies, Successful Schools, PISA, OECD Publishing, Paris, </w:t>
      </w:r>
      <w:hyperlink r:id="rId148">
        <w:r w:rsidRPr="00630D8D">
          <w:rPr>
            <w:u w:val="single" w:color="000000"/>
          </w:rPr>
          <w:t>https://doi.org/10.1787/ca768d40</w:t>
        </w:r>
      </w:hyperlink>
      <w:hyperlink r:id="rId149">
        <w:r w:rsidRPr="00630D8D">
          <w:rPr>
            <w:u w:val="single" w:color="000000"/>
          </w:rPr>
          <w:t>-</w:t>
        </w:r>
      </w:hyperlink>
      <w:hyperlink r:id="rId150">
        <w:r w:rsidRPr="00630D8D">
          <w:rPr>
            <w:u w:val="single" w:color="000000"/>
          </w:rPr>
          <w:t>en</w:t>
        </w:r>
      </w:hyperlink>
      <w:hyperlink r:id="rId151">
        <w:r w:rsidRPr="00630D8D">
          <w:t>.</w:t>
        </w:r>
      </w:hyperlink>
      <w:r w:rsidRPr="00630D8D">
        <w:t xml:space="preserve"> </w:t>
      </w:r>
    </w:p>
    <w:p w:rsidR="00F45B02" w:rsidRPr="00630D8D" w:rsidRDefault="00884178" w:rsidP="004F78E5">
      <w:pPr>
        <w:spacing w:after="9" w:line="276" w:lineRule="auto"/>
        <w:ind w:left="72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Organization for Economic Cooperation and Development [OECD]. (2020b). TALIS 2018 Results (Volume II) Teachers and School Leaders as Valued Professionals. OECD Publishing. </w:t>
      </w:r>
    </w:p>
    <w:p w:rsidR="00F45B02" w:rsidRPr="00630D8D" w:rsidRDefault="00884178" w:rsidP="004F78E5">
      <w:pPr>
        <w:spacing w:after="0" w:line="276" w:lineRule="auto"/>
        <w:ind w:left="72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lastRenderedPageBreak/>
        <w:t xml:space="preserve">State Audit </w:t>
      </w:r>
      <w:r w:rsidR="00124F88" w:rsidRPr="00630D8D">
        <w:t>Office (2019</w:t>
      </w:r>
      <w:r w:rsidRPr="00630D8D">
        <w:t xml:space="preserve">). Report on Effectiveness Audit: Education </w:t>
      </w:r>
      <w:r w:rsidR="00124F88" w:rsidRPr="00630D8D">
        <w:t>Management Information</w:t>
      </w:r>
      <w:r w:rsidRPr="00630D8D">
        <w:t xml:space="preserve"> Systems. Tbilisi, Georgia.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State Audit </w:t>
      </w:r>
      <w:r w:rsidR="00124F88" w:rsidRPr="00630D8D">
        <w:t>Office (</w:t>
      </w:r>
      <w:r w:rsidRPr="00630D8D">
        <w:t xml:space="preserve">2019). Performance Audit of Higher Education Programs and Labor Market Compatibility. Tbilisi, Georgia. </w:t>
      </w:r>
    </w:p>
    <w:p w:rsidR="00F45B02" w:rsidRPr="00630D8D" w:rsidRDefault="00884178" w:rsidP="004F78E5">
      <w:pPr>
        <w:spacing w:after="11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 xml:space="preserve">State Audit Office. (2021).  Preschool management efficiency report. State Audit. Tbilisi. </w:t>
      </w:r>
    </w:p>
    <w:p w:rsidR="00F45B02" w:rsidRPr="00630D8D" w:rsidRDefault="00884178" w:rsidP="004F78E5">
      <w:pPr>
        <w:spacing w:after="9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State Audit Office. (2021). Report on Effectiveness Audit: Evaluation of the Effectiveness of Teacher Professional Development in 2017-2019. Tbilisi, Georgia. </w:t>
      </w:r>
    </w:p>
    <w:p w:rsidR="00F45B02" w:rsidRPr="00630D8D" w:rsidRDefault="00884178" w:rsidP="00124F88">
      <w:pPr>
        <w:spacing w:after="18" w:line="276" w:lineRule="auto"/>
        <w:ind w:left="2160" w:right="55" w:firstLine="0"/>
      </w:pPr>
      <w:r w:rsidRPr="00630D8D">
        <w:t xml:space="preserve">  </w:t>
      </w:r>
    </w:p>
    <w:p w:rsidR="00F45B02" w:rsidRPr="00630D8D" w:rsidRDefault="00884178" w:rsidP="004F78E5">
      <w:pPr>
        <w:numPr>
          <w:ilvl w:val="0"/>
          <w:numId w:val="1"/>
        </w:numPr>
        <w:spacing w:after="246" w:line="276" w:lineRule="auto"/>
        <w:ind w:right="55" w:hanging="360"/>
      </w:pPr>
      <w:proofErr w:type="spellStart"/>
      <w:r w:rsidRPr="00630D8D">
        <w:t>Schuch</w:t>
      </w:r>
      <w:proofErr w:type="spellEnd"/>
      <w:r w:rsidRPr="00630D8D">
        <w:t xml:space="preserve"> K., Chitashvili M., </w:t>
      </w:r>
      <w:proofErr w:type="spellStart"/>
      <w:r w:rsidRPr="00630D8D">
        <w:t>Spaini</w:t>
      </w:r>
      <w:proofErr w:type="spellEnd"/>
      <w:r w:rsidRPr="00630D8D">
        <w:t xml:space="preserve"> C., </w:t>
      </w:r>
      <w:proofErr w:type="spellStart"/>
      <w:r w:rsidRPr="00630D8D">
        <w:t>Markianidou</w:t>
      </w:r>
      <w:proofErr w:type="spellEnd"/>
      <w:r w:rsidRPr="00630D8D">
        <w:t xml:space="preserve"> P., </w:t>
      </w:r>
      <w:proofErr w:type="spellStart"/>
      <w:r w:rsidRPr="00630D8D">
        <w:t>Doranova</w:t>
      </w:r>
      <w:proofErr w:type="spellEnd"/>
      <w:r w:rsidRPr="00630D8D">
        <w:t xml:space="preserve"> A. (2018). Background Report, Specific Support to Georgia, 2017. Horizon 2020. Policy Support Facility. </w:t>
      </w:r>
    </w:p>
    <w:p w:rsidR="00F45B02" w:rsidRPr="00630D8D" w:rsidRDefault="00884178" w:rsidP="00FE2787">
      <w:pPr>
        <w:numPr>
          <w:ilvl w:val="0"/>
          <w:numId w:val="1"/>
        </w:numPr>
        <w:spacing w:after="246" w:line="276" w:lineRule="auto"/>
        <w:ind w:right="55" w:hanging="360"/>
      </w:pPr>
      <w:proofErr w:type="spellStart"/>
      <w:r w:rsidRPr="00630D8D">
        <w:t>Shatberashvili</w:t>
      </w:r>
      <w:proofErr w:type="spellEnd"/>
      <w:r w:rsidRPr="00630D8D">
        <w:t xml:space="preserve"> O. (2017) Innovation Processes and Efficient Country Management. In Book: The EU Eastern Partnership </w:t>
      </w:r>
      <w:proofErr w:type="spellStart"/>
      <w:r w:rsidRPr="00630D8D">
        <w:t>Programme</w:t>
      </w:r>
      <w:proofErr w:type="spellEnd"/>
      <w:r w:rsidRPr="00630D8D">
        <w:t xml:space="preserve"> and Prospects of Innovative Development of Georgia. </w:t>
      </w:r>
    </w:p>
    <w:p w:rsidR="00F45B02" w:rsidRPr="00630D8D" w:rsidRDefault="00884178" w:rsidP="00FE2787">
      <w:pPr>
        <w:numPr>
          <w:ilvl w:val="0"/>
          <w:numId w:val="1"/>
        </w:numPr>
        <w:spacing w:after="246" w:line="276" w:lineRule="auto"/>
        <w:ind w:right="55" w:hanging="360"/>
      </w:pPr>
      <w:r w:rsidRPr="00630D8D">
        <w:t xml:space="preserve"> </w:t>
      </w:r>
      <w:r w:rsidRPr="00FE2787">
        <w:t>Tabatadze</w:t>
      </w:r>
      <w:r w:rsidRPr="00FE2787">
        <w:rPr>
          <w:color w:val="222222"/>
        </w:rPr>
        <w:t xml:space="preserve">, S., &amp; </w:t>
      </w:r>
      <w:proofErr w:type="spellStart"/>
      <w:r w:rsidRPr="00FE2787">
        <w:rPr>
          <w:color w:val="222222"/>
        </w:rPr>
        <w:t>Chachkhiani</w:t>
      </w:r>
      <w:proofErr w:type="spellEnd"/>
      <w:r w:rsidRPr="00FE2787">
        <w:rPr>
          <w:color w:val="222222"/>
        </w:rPr>
        <w:t xml:space="preserve">, K. (2021). COVID-19 and Emergency Remote Teaching in the Country of Georgia: Catalyst for Educational Change and Reforms in </w:t>
      </w:r>
      <w:r w:rsidR="00124F88" w:rsidRPr="00FE2787">
        <w:rPr>
          <w:color w:val="222222"/>
        </w:rPr>
        <w:t>Georgia?</w:t>
      </w:r>
      <w:r w:rsidRPr="00FE2787">
        <w:rPr>
          <w:color w:val="222222"/>
        </w:rPr>
        <w:t xml:space="preserve"> Educational </w:t>
      </w:r>
      <w:r w:rsidRPr="00FE2787">
        <w:t>Studies, 57(1), 78-95.</w:t>
      </w:r>
      <w:r w:rsidRPr="00630D8D">
        <w:t xml:space="preserve"> </w:t>
      </w:r>
    </w:p>
    <w:p w:rsidR="00F45B02" w:rsidRPr="00630D8D" w:rsidRDefault="00884178" w:rsidP="00FE2787">
      <w:pPr>
        <w:numPr>
          <w:ilvl w:val="0"/>
          <w:numId w:val="1"/>
        </w:numPr>
        <w:spacing w:after="246" w:line="276" w:lineRule="auto"/>
        <w:ind w:right="55" w:hanging="360"/>
      </w:pPr>
      <w:r w:rsidRPr="00630D8D">
        <w:t xml:space="preserve"> Tabatadze Sh., </w:t>
      </w:r>
      <w:proofErr w:type="spellStart"/>
      <w:r w:rsidRPr="00630D8D">
        <w:t>Gorgadze</w:t>
      </w:r>
      <w:proofErr w:type="spellEnd"/>
      <w:r w:rsidRPr="00630D8D">
        <w:t xml:space="preserve"> N. </w:t>
      </w:r>
      <w:r w:rsidR="00124F88" w:rsidRPr="00630D8D">
        <w:t xml:space="preserve">and </w:t>
      </w:r>
      <w:proofErr w:type="spellStart"/>
      <w:r w:rsidR="00124F88" w:rsidRPr="00630D8D">
        <w:t>Gabunia</w:t>
      </w:r>
      <w:proofErr w:type="spellEnd"/>
      <w:r w:rsidRPr="00630D8D">
        <w:t xml:space="preserve"> K.  (2020). Study of the Higher Education Minority Quota System Policy in Georgia. Research Report. Center for Civil Integration and </w:t>
      </w:r>
      <w:proofErr w:type="spellStart"/>
      <w:r w:rsidRPr="00630D8D">
        <w:t>InterEthnic</w:t>
      </w:r>
      <w:proofErr w:type="spellEnd"/>
      <w:r w:rsidRPr="00630D8D">
        <w:t xml:space="preserve"> Relations. Tbilisi. </w:t>
      </w:r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 xml:space="preserve">UNICEF (2018). Study on quality of early childhood education and care in Georgia. Summary. </w:t>
      </w:r>
    </w:p>
    <w:p w:rsidR="00F45B02" w:rsidRPr="00630D8D" w:rsidRDefault="00184A0D" w:rsidP="004F78E5">
      <w:pPr>
        <w:spacing w:after="0" w:line="276" w:lineRule="auto"/>
        <w:ind w:left="2160" w:right="55" w:firstLine="0"/>
      </w:pPr>
      <w:hyperlink r:id="rId152">
        <w:r w:rsidR="00884178" w:rsidRPr="00630D8D">
          <w:rPr>
            <w:u w:val="single" w:color="000000"/>
          </w:rPr>
          <w:t>https://www.unicef.org/georgia/media/1236/file/Preschool%20Quality%20Study.pdf</w:t>
        </w:r>
      </w:hyperlink>
      <w:hyperlink r:id="rId153">
        <w:r w:rsidR="00884178" w:rsidRPr="00630D8D">
          <w:t xml:space="preserve"> </w:t>
        </w:r>
      </w:hyperlink>
    </w:p>
    <w:p w:rsidR="00F45B02" w:rsidRPr="00630D8D" w:rsidRDefault="00884178" w:rsidP="004F78E5">
      <w:pPr>
        <w:spacing w:after="9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204" w:line="276" w:lineRule="auto"/>
        <w:ind w:right="55" w:hanging="360"/>
      </w:pPr>
      <w:r w:rsidRPr="00630D8D">
        <w:t xml:space="preserve">UNICEF (2020). Thematic inquiry on quality preschool services and access to preschool education for all children submitted to the Parliament of Georgia. Committee on Education. Science and Culture. </w:t>
      </w:r>
      <w:hyperlink r:id="rId154">
        <w:r w:rsidRPr="00630D8D">
          <w:rPr>
            <w:u w:val="single" w:color="000000"/>
          </w:rPr>
          <w:t>UNICEF_Georgia.pdf (</w:t>
        </w:r>
        <w:proofErr w:type="spellStart"/>
        <w:r w:rsidRPr="00630D8D">
          <w:rPr>
            <w:u w:val="single" w:color="000000"/>
          </w:rPr>
          <w:t>leavingstone.club</w:t>
        </w:r>
        <w:proofErr w:type="spellEnd"/>
        <w:r w:rsidRPr="00630D8D">
          <w:rPr>
            <w:u w:val="single" w:color="000000"/>
          </w:rPr>
          <w:t>)</w:t>
        </w:r>
      </w:hyperlink>
      <w:hyperlink r:id="rId155">
        <w:r w:rsidRPr="00630D8D">
          <w:t xml:space="preserve"> </w:t>
        </w:r>
      </w:hyperlink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UNESCO Institute of Statistics (UIS) (2018). http://data.uis.unesco.org/Science,technology and innovation:</w:t>
      </w:r>
      <w:hyperlink r:id="rId156">
        <w:r w:rsidRPr="00630D8D">
          <w:t xml:space="preserve"> </w:t>
        </w:r>
      </w:hyperlink>
      <w:hyperlink r:id="rId157">
        <w:r w:rsidRPr="00630D8D">
          <w:rPr>
            <w:u w:val="single" w:color="000000"/>
          </w:rPr>
          <w:t>Gross domestic expenditure on R&amp;D (GERD), GERD as a percentage of GDP,</w:t>
        </w:r>
      </w:hyperlink>
      <w:hyperlink r:id="rId158">
        <w:r w:rsidRPr="00630D8D">
          <w:t xml:space="preserve"> </w:t>
        </w:r>
      </w:hyperlink>
      <w:hyperlink r:id="rId159">
        <w:r w:rsidRPr="00630D8D">
          <w:rPr>
            <w:u w:val="single" w:color="000000"/>
          </w:rPr>
          <w:t>GERD per capita and GERD per researcher</w:t>
        </w:r>
      </w:hyperlink>
      <w:hyperlink r:id="rId160">
        <w:r w:rsidRPr="00630D8D">
          <w:t xml:space="preserve"> </w:t>
        </w:r>
      </w:hyperlink>
    </w:p>
    <w:p w:rsidR="00F45B02" w:rsidRPr="00630D8D" w:rsidRDefault="00884178" w:rsidP="004F78E5">
      <w:pPr>
        <w:spacing w:after="11" w:line="276" w:lineRule="auto"/>
        <w:ind w:left="72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167" w:line="276" w:lineRule="auto"/>
        <w:ind w:right="55" w:hanging="360"/>
      </w:pPr>
      <w:r w:rsidRPr="00630D8D">
        <w:t xml:space="preserve">World Bank. (2013a). Georgia Trade Competitiveness </w:t>
      </w:r>
      <w:r w:rsidR="00124F88" w:rsidRPr="00630D8D">
        <w:t>Diagnostic, (</w:t>
      </w:r>
      <w:r w:rsidRPr="00630D8D">
        <w:t xml:space="preserve">2014). Georgia 2020 Innovation Strategy. Washington, D.C. </w:t>
      </w:r>
    </w:p>
    <w:p w:rsidR="00F45B02" w:rsidRPr="00630D8D" w:rsidRDefault="00884178" w:rsidP="004F78E5">
      <w:pPr>
        <w:spacing w:after="0" w:line="276" w:lineRule="auto"/>
        <w:ind w:left="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28" w:line="276" w:lineRule="auto"/>
        <w:ind w:right="55" w:hanging="360"/>
      </w:pPr>
      <w:r w:rsidRPr="00630D8D">
        <w:lastRenderedPageBreak/>
        <w:t xml:space="preserve">World Bank </w:t>
      </w:r>
      <w:r w:rsidR="00124F88" w:rsidRPr="00630D8D">
        <w:t>Group (</w:t>
      </w:r>
      <w:r w:rsidRPr="00630D8D">
        <w:t>2013b). Skills mismatch unemployment labor market challenges. Retrievedfrom</w:t>
      </w:r>
      <w:hyperlink r:id="rId161">
        <w:r w:rsidRPr="00630D8D">
          <w:rPr>
            <w:u w:val="single" w:color="000000"/>
          </w:rPr>
          <w:t>http://documents.worldbank.org/curated/en/999371468242985088/Georgia</w:t>
        </w:r>
      </w:hyperlink>
      <w:hyperlink r:id="rId162"/>
      <w:hyperlink r:id="rId163">
        <w:r w:rsidRPr="00630D8D">
          <w:rPr>
            <w:u w:val="single" w:color="000000"/>
          </w:rPr>
          <w:t>Skills</w:t>
        </w:r>
      </w:hyperlink>
      <w:hyperlink r:id="rId164">
        <w:r w:rsidRPr="00630D8D">
          <w:rPr>
            <w:u w:val="single" w:color="000000"/>
          </w:rPr>
          <w:t>-</w:t>
        </w:r>
      </w:hyperlink>
      <w:hyperlink r:id="rId165">
        <w:r w:rsidRPr="00630D8D">
          <w:rPr>
            <w:u w:val="single" w:color="000000"/>
          </w:rPr>
          <w:t>mismatch</w:t>
        </w:r>
      </w:hyperlink>
      <w:hyperlink r:id="rId166">
        <w:r w:rsidRPr="00630D8D">
          <w:rPr>
            <w:u w:val="single" w:color="000000"/>
          </w:rPr>
          <w:t>-</w:t>
        </w:r>
      </w:hyperlink>
      <w:hyperlink r:id="rId167">
        <w:r w:rsidRPr="00630D8D">
          <w:rPr>
            <w:u w:val="single" w:color="000000"/>
          </w:rPr>
          <w:t>unemployment</w:t>
        </w:r>
      </w:hyperlink>
      <w:hyperlink r:id="rId168">
        <w:r w:rsidRPr="00630D8D">
          <w:rPr>
            <w:u w:val="single" w:color="000000"/>
          </w:rPr>
          <w:t>-</w:t>
        </w:r>
      </w:hyperlink>
      <w:hyperlink r:id="rId169">
        <w:r w:rsidRPr="00630D8D">
          <w:rPr>
            <w:u w:val="single" w:color="000000"/>
          </w:rPr>
          <w:t>labormarket</w:t>
        </w:r>
      </w:hyperlink>
      <w:hyperlink r:id="rId170">
        <w:r w:rsidRPr="00630D8D">
          <w:rPr>
            <w:u w:val="single" w:color="000000"/>
          </w:rPr>
          <w:t>-</w:t>
        </w:r>
      </w:hyperlink>
      <w:hyperlink r:id="rId171">
        <w:r w:rsidRPr="00630D8D">
          <w:rPr>
            <w:u w:val="single" w:color="000000"/>
          </w:rPr>
          <w:t>challenges</w:t>
        </w:r>
      </w:hyperlink>
      <w:hyperlink r:id="rId172">
        <w:r w:rsidRPr="00630D8D">
          <w:t>.</w:t>
        </w:r>
      </w:hyperlink>
      <w:r w:rsidRPr="00630D8D">
        <w:t xml:space="preserve"> </w:t>
      </w:r>
    </w:p>
    <w:p w:rsidR="00124F88" w:rsidRPr="00630D8D" w:rsidRDefault="00124F88" w:rsidP="00124F88">
      <w:pPr>
        <w:spacing w:after="28" w:line="276" w:lineRule="auto"/>
        <w:ind w:left="2145" w:right="55" w:firstLine="0"/>
      </w:pPr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 xml:space="preserve">World Bank Group (2014). STEP Skills measurement survey in Georgia. Available at: </w:t>
      </w:r>
    </w:p>
    <w:p w:rsidR="00F45B02" w:rsidRPr="00630D8D" w:rsidRDefault="00884178" w:rsidP="004F78E5">
      <w:pPr>
        <w:spacing w:after="10" w:line="276" w:lineRule="auto"/>
        <w:ind w:left="2155" w:right="55" w:hanging="10"/>
      </w:pPr>
      <w:r w:rsidRPr="00630D8D">
        <w:rPr>
          <w:color w:val="0000FF"/>
          <w:u w:val="single" w:color="0000FF"/>
        </w:rPr>
        <w:t>http://microd ata.worldbank.org/</w:t>
      </w:r>
      <w:proofErr w:type="spellStart"/>
      <w:r w:rsidRPr="00630D8D">
        <w:rPr>
          <w:color w:val="0000FF"/>
          <w:u w:val="single" w:color="0000FF"/>
        </w:rPr>
        <w:t>index.php</w:t>
      </w:r>
      <w:proofErr w:type="spellEnd"/>
      <w:r w:rsidRPr="00630D8D">
        <w:rPr>
          <w:color w:val="0000FF"/>
          <w:u w:val="single" w:color="0000FF"/>
        </w:rPr>
        <w:t>/catalog/2013/download/3738</w:t>
      </w:r>
      <w:r w:rsidRPr="00630D8D">
        <w:rPr>
          <w:u w:val="single" w:color="0000FF"/>
        </w:rPr>
        <w:t>.</w:t>
      </w:r>
      <w:r w:rsidRPr="00630D8D">
        <w:t xml:space="preserve"> </w:t>
      </w:r>
    </w:p>
    <w:p w:rsidR="00F45B02" w:rsidRPr="00630D8D" w:rsidRDefault="00884178" w:rsidP="004F78E5">
      <w:pPr>
        <w:spacing w:after="11" w:line="276" w:lineRule="auto"/>
        <w:ind w:left="144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165" w:line="276" w:lineRule="auto"/>
        <w:ind w:right="55" w:hanging="360"/>
      </w:pPr>
      <w:r w:rsidRPr="00630D8D">
        <w:t xml:space="preserve">World </w:t>
      </w:r>
      <w:r w:rsidR="00124F88" w:rsidRPr="00630D8D">
        <w:t>Bank Group</w:t>
      </w:r>
      <w:r w:rsidRPr="00630D8D">
        <w:t xml:space="preserve"> (2018a). Technical Assistance to Support Reforms to the Higher Education Financing System in Georgia. 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>“World Bank Group. (2018b). Georgia: From Reformer to Performer. Systematic Country Diagnostic;</w:t>
      </w:r>
      <w:r w:rsidR="00461723">
        <w:rPr>
          <w:lang w:val="ka-GE"/>
        </w:rPr>
        <w:t xml:space="preserve"> </w:t>
      </w:r>
      <w:r w:rsidRPr="00630D8D">
        <w:t xml:space="preserve">World Bank, Washington, DC. </w:t>
      </w:r>
    </w:p>
    <w:p w:rsidR="00F45B02" w:rsidRPr="00630D8D" w:rsidRDefault="00884178" w:rsidP="004F78E5">
      <w:pPr>
        <w:spacing w:after="145" w:line="276" w:lineRule="auto"/>
        <w:ind w:left="2138" w:right="55" w:firstLine="0"/>
      </w:pPr>
      <w:r w:rsidRPr="00630D8D">
        <w:t>https://openknowledge.worldbank.org/handle/10986/29790 License: CC BY 3.0 IGO</w:t>
      </w:r>
      <w:r w:rsidR="00124F88" w:rsidRPr="00630D8D">
        <w:t xml:space="preserve"> </w:t>
      </w: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25" w:line="276" w:lineRule="auto"/>
        <w:ind w:right="55" w:hanging="360"/>
      </w:pPr>
      <w:r w:rsidRPr="00630D8D">
        <w:t xml:space="preserve">Women U.N. (2019). Teacher Reporting of Violence against Children and Women.   </w:t>
      </w:r>
    </w:p>
    <w:p w:rsidR="00F45B02" w:rsidRPr="00630D8D" w:rsidRDefault="00184A0D" w:rsidP="00124F88">
      <w:pPr>
        <w:spacing w:after="10" w:line="276" w:lineRule="auto"/>
        <w:ind w:left="2145" w:right="55" w:firstLine="0"/>
      </w:pPr>
      <w:hyperlink r:id="rId173" w:history="1">
        <w:r w:rsidR="00124F88" w:rsidRPr="00630D8D">
          <w:rPr>
            <w:rStyle w:val="Hyperlink"/>
          </w:rPr>
          <w:t>https://www2.unwomen.org//media/</w:t>
        </w:r>
      </w:hyperlink>
      <w:hyperlink r:id="rId174">
        <w:r w:rsidR="00884178" w:rsidRPr="00630D8D">
          <w:t xml:space="preserve"> </w:t>
        </w:r>
      </w:hyperlink>
      <w:r w:rsidR="00884178" w:rsidRPr="00630D8D">
        <w:t xml:space="preserve"> </w:t>
      </w:r>
    </w:p>
    <w:p w:rsidR="00F45B02" w:rsidRPr="00630D8D" w:rsidRDefault="00884178" w:rsidP="004F78E5">
      <w:pPr>
        <w:spacing w:after="11" w:line="276" w:lineRule="auto"/>
        <w:ind w:left="216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line="276" w:lineRule="auto"/>
        <w:ind w:right="55" w:hanging="360"/>
      </w:pPr>
      <w:r w:rsidRPr="00630D8D">
        <w:t xml:space="preserve">Young Socialists Georgia (2017). Youth Attitude Towards Higher Education and Internships in Georgia. Friedrich Ebert Foundation </w:t>
      </w:r>
    </w:p>
    <w:p w:rsidR="00F45B02" w:rsidRPr="00630D8D" w:rsidRDefault="00884178" w:rsidP="004F78E5">
      <w:pPr>
        <w:spacing w:after="11" w:line="276" w:lineRule="auto"/>
        <w:ind w:left="2160" w:right="55" w:firstLine="0"/>
      </w:pPr>
      <w:r w:rsidRPr="00630D8D">
        <w:t xml:space="preserve"> </w:t>
      </w:r>
    </w:p>
    <w:p w:rsidR="00F45B02" w:rsidRPr="00630D8D" w:rsidRDefault="00884178" w:rsidP="004F78E5">
      <w:pPr>
        <w:numPr>
          <w:ilvl w:val="0"/>
          <w:numId w:val="1"/>
        </w:numPr>
        <w:spacing w:after="102" w:line="276" w:lineRule="auto"/>
        <w:ind w:right="55" w:hanging="360"/>
      </w:pPr>
      <w:r w:rsidRPr="00630D8D">
        <w:t>Council of Europe (2015, January 25). Recommendation CM/</w:t>
      </w:r>
      <w:proofErr w:type="gramStart"/>
      <w:r w:rsidRPr="00630D8D">
        <w:t>rec(</w:t>
      </w:r>
      <w:proofErr w:type="gramEnd"/>
      <w:r w:rsidRPr="00630D8D">
        <w:t xml:space="preserve">2015)3 of the committee of ministers to member states on the access of young people[1]from disadvantaged </w:t>
      </w:r>
      <w:r w:rsidR="00124F88" w:rsidRPr="00630D8D">
        <w:t>neighborhoods</w:t>
      </w:r>
      <w:r w:rsidRPr="00630D8D">
        <w:t xml:space="preserve"> to social rights. </w:t>
      </w:r>
      <w:hyperlink r:id="rId175">
        <w:r w:rsidRPr="00630D8D">
          <w:rPr>
            <w:color w:val="0000FF"/>
            <w:u w:val="single" w:color="0000FF"/>
          </w:rPr>
          <w:t>https://search.coe.int/cm/Pages/result_details.aspx?ObjectID=09000016805c46f7</w:t>
        </w:r>
      </w:hyperlink>
      <w:hyperlink r:id="rId176">
        <w:r w:rsidRPr="00630D8D">
          <w:t xml:space="preserve"> </w:t>
        </w:r>
      </w:hyperlink>
    </w:p>
    <w:p w:rsidR="00F45B02" w:rsidRPr="00630D8D" w:rsidRDefault="00884178" w:rsidP="004F78E5">
      <w:pPr>
        <w:spacing w:after="0" w:line="276" w:lineRule="auto"/>
        <w:ind w:left="720" w:right="55" w:firstLine="0"/>
      </w:pPr>
      <w:r w:rsidRPr="00630D8D">
        <w:rPr>
          <w:color w:val="333333"/>
        </w:rPr>
        <w:t xml:space="preserve"> </w:t>
      </w:r>
    </w:p>
    <w:sectPr w:rsidR="00F45B02" w:rsidRPr="00630D8D" w:rsidSect="00124F88">
      <w:footerReference w:type="even" r:id="rId177"/>
      <w:footerReference w:type="default" r:id="rId178"/>
      <w:footerReference w:type="first" r:id="rId179"/>
      <w:pgSz w:w="12240" w:h="15840"/>
      <w:pgMar w:top="990" w:right="1385" w:bottom="1562" w:left="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A0D" w:rsidRDefault="00184A0D">
      <w:pPr>
        <w:spacing w:after="0" w:line="240" w:lineRule="auto"/>
      </w:pPr>
      <w:r>
        <w:separator/>
      </w:r>
    </w:p>
  </w:endnote>
  <w:endnote w:type="continuationSeparator" w:id="0">
    <w:p w:rsidR="00184A0D" w:rsidRDefault="0018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EO">
    <w:panose1 w:val="020B0604020202020204"/>
    <w:charset w:val="00"/>
    <w:family w:val="swiss"/>
    <w:pitch w:val="variable"/>
    <w:sig w:usb0="04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B02" w:rsidRDefault="0088417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45B02" w:rsidRDefault="00884178">
    <w:pPr>
      <w:spacing w:after="0" w:line="259" w:lineRule="auto"/>
      <w:ind w:left="144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B02" w:rsidRDefault="0088417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45B02" w:rsidRDefault="00884178">
    <w:pPr>
      <w:spacing w:after="0" w:line="259" w:lineRule="auto"/>
      <w:ind w:left="144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B02" w:rsidRDefault="0088417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F45B02" w:rsidRDefault="00884178">
    <w:pPr>
      <w:spacing w:after="0" w:line="259" w:lineRule="auto"/>
      <w:ind w:left="144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A0D" w:rsidRDefault="00184A0D">
      <w:pPr>
        <w:spacing w:after="0" w:line="240" w:lineRule="auto"/>
      </w:pPr>
      <w:r>
        <w:separator/>
      </w:r>
    </w:p>
  </w:footnote>
  <w:footnote w:type="continuationSeparator" w:id="0">
    <w:p w:rsidR="00184A0D" w:rsidRDefault="0018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4DAA"/>
    <w:multiLevelType w:val="hybridMultilevel"/>
    <w:tmpl w:val="6DE8C29A"/>
    <w:lvl w:ilvl="0" w:tplc="63760BCE">
      <w:start w:val="1"/>
      <w:numFmt w:val="decimal"/>
      <w:lvlText w:val="%1."/>
      <w:lvlJc w:val="left"/>
      <w:pPr>
        <w:ind w:left="37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30380F05"/>
    <w:multiLevelType w:val="hybridMultilevel"/>
    <w:tmpl w:val="EA0A3344"/>
    <w:lvl w:ilvl="0" w:tplc="63760BCE">
      <w:start w:val="1"/>
      <w:numFmt w:val="decimal"/>
      <w:lvlText w:val="%1."/>
      <w:lvlJc w:val="left"/>
      <w:pPr>
        <w:ind w:left="214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CF7CE">
      <w:start w:val="1"/>
      <w:numFmt w:val="lowerLetter"/>
      <w:lvlText w:val="%2"/>
      <w:lvlJc w:val="left"/>
      <w:pPr>
        <w:ind w:left="27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072AE">
      <w:start w:val="1"/>
      <w:numFmt w:val="lowerRoman"/>
      <w:lvlText w:val="%3"/>
      <w:lvlJc w:val="left"/>
      <w:pPr>
        <w:ind w:left="34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E8810E">
      <w:start w:val="1"/>
      <w:numFmt w:val="decimal"/>
      <w:lvlText w:val="%4"/>
      <w:lvlJc w:val="left"/>
      <w:pPr>
        <w:ind w:left="41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AEA72">
      <w:start w:val="1"/>
      <w:numFmt w:val="lowerLetter"/>
      <w:lvlText w:val="%5"/>
      <w:lvlJc w:val="left"/>
      <w:pPr>
        <w:ind w:left="486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00BE26">
      <w:start w:val="1"/>
      <w:numFmt w:val="lowerRoman"/>
      <w:lvlText w:val="%6"/>
      <w:lvlJc w:val="left"/>
      <w:pPr>
        <w:ind w:left="558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45FE6">
      <w:start w:val="1"/>
      <w:numFmt w:val="decimal"/>
      <w:lvlText w:val="%7"/>
      <w:lvlJc w:val="left"/>
      <w:pPr>
        <w:ind w:left="630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42B06">
      <w:start w:val="1"/>
      <w:numFmt w:val="lowerLetter"/>
      <w:lvlText w:val="%8"/>
      <w:lvlJc w:val="left"/>
      <w:pPr>
        <w:ind w:left="702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10D2FE">
      <w:start w:val="1"/>
      <w:numFmt w:val="lowerRoman"/>
      <w:lvlText w:val="%9"/>
      <w:lvlJc w:val="left"/>
      <w:pPr>
        <w:ind w:left="7742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B516B"/>
    <w:multiLevelType w:val="hybridMultilevel"/>
    <w:tmpl w:val="820A55D4"/>
    <w:lvl w:ilvl="0" w:tplc="63760BCE">
      <w:start w:val="1"/>
      <w:numFmt w:val="decimal"/>
      <w:lvlText w:val="%1."/>
      <w:lvlJc w:val="left"/>
      <w:pPr>
        <w:ind w:left="394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02"/>
    <w:rsid w:val="00124F88"/>
    <w:rsid w:val="00184A0D"/>
    <w:rsid w:val="002C46CC"/>
    <w:rsid w:val="00340580"/>
    <w:rsid w:val="00382B77"/>
    <w:rsid w:val="00386630"/>
    <w:rsid w:val="00461723"/>
    <w:rsid w:val="004F78E5"/>
    <w:rsid w:val="00525451"/>
    <w:rsid w:val="005D29A0"/>
    <w:rsid w:val="005D6974"/>
    <w:rsid w:val="00630D8D"/>
    <w:rsid w:val="00680A1B"/>
    <w:rsid w:val="007A6369"/>
    <w:rsid w:val="008639EC"/>
    <w:rsid w:val="00873EB6"/>
    <w:rsid w:val="00884178"/>
    <w:rsid w:val="00A9017B"/>
    <w:rsid w:val="00AC2023"/>
    <w:rsid w:val="00B82E23"/>
    <w:rsid w:val="00E64745"/>
    <w:rsid w:val="00F45B02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FAFB"/>
  <w15:docId w15:val="{52206E88-666F-4D89-B5E0-B0AD4C13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32" w:lineRule="auto"/>
      <w:ind w:left="2170" w:hanging="370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aec.ge/uploads/postData/20-21/kvlevebi/PISA2018-Georgia%20(1).pdf" TargetMode="External"/><Relationship Id="rId21" Type="http://schemas.openxmlformats.org/officeDocument/2006/relationships/hyperlink" Target="https://www.geostat.ge/media/20679/2014-wlis-aRweris-ZiriTadi-Sedegebi.pdf" TargetMode="External"/><Relationship Id="rId42" Type="http://schemas.openxmlformats.org/officeDocument/2006/relationships/hyperlink" Target="https://www.unicef.org/georgia/media/5796/file/Early_Dev%20elopment_Report_EN.pdf" TargetMode="External"/><Relationship Id="rId63" Type="http://schemas.openxmlformats.org/officeDocument/2006/relationships/hyperlink" Target="https://op.europa.eu/en/publication-detail/-/publication/8e89305c-bc37-11ea-811c-01aa75ed71a1/language-en" TargetMode="External"/><Relationship Id="rId84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COM,ECFIN,TASKF,OIL,OIB,REPRES_NLD,REPRES_LVA,JLS,ERC,MARKT,MARE,REGIO,REA,BEPA,PRESS,BDS,ELARG,PMO,REPRES_LIT,AGRI,REPRES_SPA_BCN,SPP,ECHO,EAPH,REPRES_GBR_LON,REPRES_EST,FPI,REPRES_SPA_MAD,CASSTM,CNECT,DIGIT,HOME,ENER,REPRES_HUN,IEEA,EASME,COMP,REPRES_CZE,REPRES_BGR,SCR,REPRES_MLT,REPRES_PRT,REPRES_CYP,REPRES_HRV,CLIMA,EAHC,REPRES_SWE,REPRES_SVN,DEL_ACC,INFSO,EACI,ETHI,DG18,DG15,DG10,CHAFEA,REPRES_DEU_MUC,REPRES_POL_WAW,ESTAT,DEVCO,DGT,EPSC,GROW,SANTE,NEAR,FISMA,JUST,COM_CAB,SCAD,REPRES_GBR,REPRES_POL,TASKF_A50_UK,REPRES_SPA,REPRES_FRA,REPRES_ITA,ACSHHPW,PC_BUDG,IAB,RSB,PC_CONJ,COM_COLL,ACSH,EVHAC,PC_MTE,REPRES_DEU,REPRES_SVK,JUSTI,REPRES_DEU_BON,SCIC,REPRES_FRA_PAR,SJ,SG,REPRES_POL_WRO,OLAF,REPRES_DEU_BER,CCSS,FSU,REPRES_IRL,HR,REPRES_LUX,REPRES_FIN,TAXUD,COMMU,SANCO,ENTR,AUDIT,IGS,REPRES_ITA_MIL,MOVE,BUDG,REPRES_ROU,RTD,IAS,BTL,TENTEA,BTB,CMT_EMPL,DG01B,DG01A,REPRES_BEL,REPRES_GBR_CDF,ENV,DG23,DG17,DG07,DG03,DG02,DG01,REPRES_AUT,INEA,EMPL,EAC,TRADE,TREN,REPRES_ITA_ROM,RELEX,AIDCO,REPRES_GRC,EACEA,REPRES_GBR_BEL,REPRES_FRA_MRS,REPRES_GBR_EDI,REPRES_DAN,JRC,DEV,SRSS,HAS,STECF,DPO,SAM_ADV,UKTF,REFORM,DG22,DG14,DG11,DEFIS,IDEA,COM_PRES,ERCOU,INTPA,SC_OLAF,CINEA,EISMEA,HADEA&amp;language=en&amp;facet.collection=EUPub" TargetMode="External"/><Relationship Id="rId138" Type="http://schemas.openxmlformats.org/officeDocument/2006/relationships/hyperlink" Target="https://doi.org/10.1787/9789264266490-en" TargetMode="External"/><Relationship Id="rId159" Type="http://schemas.openxmlformats.org/officeDocument/2006/relationships/hyperlink" Target="http://data.uis.unesco.org/index.aspx?queryid=74" TargetMode="External"/><Relationship Id="rId170" Type="http://schemas.openxmlformats.org/officeDocument/2006/relationships/hyperlink" Target="http://documents.worldbank.org/curated/en/999371468242985088/Georgia-Skills-mismatch-unemployment-labormarket-challenges" TargetMode="External"/><Relationship Id="rId107" Type="http://schemas.openxmlformats.org/officeDocument/2006/relationships/hyperlink" Target="http://www.lmis.gov.ge/Lmis/Lmis.Portal.Web/Handlers/GetFile.ashx?Type=Content&amp;ID=d2c29a21-366d-40ae-9556-4594bdbfddbb" TargetMode="External"/><Relationship Id="rId11" Type="http://schemas.openxmlformats.org/officeDocument/2006/relationships/hyperlink" Target="http://efageorgia.ge/wp-content/uploads/2020/04/13.pdf" TargetMode="External"/><Relationship Id="rId32" Type="http://schemas.openxmlformats.org/officeDocument/2006/relationships/hyperlink" Target="https://www.geostat.ge/ka/modules/categories/39/khelfasebi" TargetMode="External"/><Relationship Id="rId53" Type="http://schemas.openxmlformats.org/officeDocument/2006/relationships/hyperlink" Target="https://eur-lex.europa.eu/legal-content/EN/TXT/PDF/?uri=CELEX:32020H1202(01)&amp;from=En" TargetMode="External"/><Relationship Id="rId74" Type="http://schemas.openxmlformats.org/officeDocument/2006/relationships/hyperlink" Target="https://www.pmo-bc.com/storage/app/uploads/public/5ce/795/dba/5ce795dba596c190438918.pdf" TargetMode="External"/><Relationship Id="rId128" Type="http://schemas.openxmlformats.org/officeDocument/2006/relationships/hyperlink" Target="https://www.geostat.ge/ka/modules/categories/61/umaghlesi-ganatleba" TargetMode="External"/><Relationship Id="rId149" Type="http://schemas.openxmlformats.org/officeDocument/2006/relationships/hyperlink" Target="https://doi.org/10.1787/ca768d40-en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uropa.eu/youth/home_en" TargetMode="External"/><Relationship Id="rId160" Type="http://schemas.openxmlformats.org/officeDocument/2006/relationships/hyperlink" Target="http://data.uis.unesco.org/index.aspx?queryid=74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www.geostat.ge/media/20679/2014-wlis-aRweris-ZiriTadi-Sedegebi.pdf" TargetMode="External"/><Relationship Id="rId43" Type="http://schemas.openxmlformats.org/officeDocument/2006/relationships/hyperlink" Target="https://galtandtaggart.com/upload/reports/25610.pdf" TargetMode="External"/><Relationship Id="rId64" Type="http://schemas.openxmlformats.org/officeDocument/2006/relationships/hyperlink" Target="https://op.europa.eu/en/publication-detail/-/publication/8e89305c-bc37-11ea-811c-01aa75ed71a1/language-en" TargetMode="External"/><Relationship Id="rId118" Type="http://schemas.openxmlformats.org/officeDocument/2006/relationships/hyperlink" Target="https://naec.ge/uploads/postData/KVLEVEBI/NAEC-Math-2018.pdf" TargetMode="External"/><Relationship Id="rId139" Type="http://schemas.openxmlformats.org/officeDocument/2006/relationships/hyperlink" Target="https://doi.org/10.1787/9789264266490-en" TargetMode="External"/><Relationship Id="rId85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COM,ECFIN,TASKF,OIL,OIB,REPRES_NLD,REPRES_LVA,JLS,ERC,MARKT,MARE,REGIO,REA,BEPA,PRESS,BDS,ELARG,PMO,REPRES_LIT,AGRI,REPRES_SPA_BCN,SPP,ECHO,EAPH,REPRES_GBR_LON,REPRES_EST,FPI,REPRES_SPA_MAD,CASSTM,CNECT,DIGIT,HOME,ENER,REPRES_HUN,IEEA,EASME,COMP,REPRES_CZE,REPRES_BGR,SCR,REPRES_MLT,REPRES_PRT,REPRES_CYP,REPRES_HRV,CLIMA,EAHC,REPRES_SWE,REPRES_SVN,DEL_ACC,INFSO,EACI,ETHI,DG18,DG15,DG10,CHAFEA,REPRES_DEU_MUC,REPRES_POL_WAW,ESTAT,DEVCO,DGT,EPSC,GROW,SANTE,NEAR,FISMA,JUST,COM_CAB,SCAD,REPRES_GBR,REPRES_POL,TASKF_A50_UK,REPRES_SPA,REPRES_FRA,REPRES_ITA,ACSHHPW,PC_BUDG,IAB,RSB,PC_CONJ,COM_COLL,ACSH,EVHAC,PC_MTE,REPRES_DEU,REPRES_SVK,JUSTI,REPRES_DEU_BON,SCIC,REPRES_FRA_PAR,SJ,SG,REPRES_POL_WRO,OLAF,REPRES_DEU_BER,CCSS,FSU,REPRES_IRL,HR,REPRES_LUX,REPRES_FIN,TAXUD,COMMU,SANCO,ENTR,AUDIT,IGS,REPRES_ITA_MIL,MOVE,BUDG,REPRES_ROU,RTD,IAS,BTL,TENTEA,BTB,CMT_EMPL,DG01B,DG01A,REPRES_BEL,REPRES_GBR_CDF,ENV,DG23,DG17,DG07,DG03,DG02,DG01,REPRES_AUT,INEA,EMPL,EAC,TRADE,TREN,REPRES_ITA_ROM,RELEX,AIDCO,REPRES_GRC,EACEA,REPRES_GBR_BEL,REPRES_FRA_MRS,REPRES_GBR_EDI,REPRES_DAN,JRC,DEV,SRSS,HAS,STECF,DPO,SAM_ADV,UKTF,REFORM,DG22,DG14,DG11,DEFIS,IDEA,COM_PRES,ERCOU,INTPA,SC_OLAF,CINEA,EISMEA,HADEA&amp;language=en&amp;facet.collection=EUPub" TargetMode="External"/><Relationship Id="rId150" Type="http://schemas.openxmlformats.org/officeDocument/2006/relationships/hyperlink" Target="https://doi.org/10.1787/ca768d40-en" TargetMode="External"/><Relationship Id="rId171" Type="http://schemas.openxmlformats.org/officeDocument/2006/relationships/hyperlink" Target="http://documents.worldbank.org/curated/en/999371468242985088/Georgia-Skills-mismatch-unemployment-labormarket-challenges" TargetMode="External"/><Relationship Id="rId12" Type="http://schemas.openxmlformats.org/officeDocument/2006/relationships/hyperlink" Target="http://efageorgia.ge/wp-content/uploads/2020/04/13.pdf" TargetMode="External"/><Relationship Id="rId33" Type="http://schemas.openxmlformats.org/officeDocument/2006/relationships/hyperlink" Target="https://www.geostat.ge/ka/modules/categories/39/khelfasebi" TargetMode="External"/><Relationship Id="rId108" Type="http://schemas.openxmlformats.org/officeDocument/2006/relationships/hyperlink" Target="https://mes.gov.ge/content.php?id=7755&amp;lang=eng" TargetMode="External"/><Relationship Id="rId129" Type="http://schemas.openxmlformats.org/officeDocument/2006/relationships/hyperlink" Target="https://www.geostat.ge/ka/modules/categories/61/umaghlesi-ganatleba" TargetMode="External"/><Relationship Id="rId54" Type="http://schemas.openxmlformats.org/officeDocument/2006/relationships/hyperlink" Target="https://eur-lex.europa.eu/legal-content/EN/TXT/PDF/?uri=CELEX:32020H1202(01)&amp;from=En" TargetMode="External"/><Relationship Id="rId75" Type="http://schemas.openxmlformats.org/officeDocument/2006/relationships/hyperlink" Target="https://www.pmo-bc.com/storage/app/uploads/public/5ce/795/dba/5ce795dba596c190438918.pdf" TargetMode="External"/><Relationship Id="rId96" Type="http://schemas.openxmlformats.org/officeDocument/2006/relationships/hyperlink" Target="https://europa.eu/youth/home_en" TargetMode="External"/><Relationship Id="rId140" Type="http://schemas.openxmlformats.org/officeDocument/2006/relationships/hyperlink" Target="https://doi.org/10.1787/b5fd1b8f-en" TargetMode="External"/><Relationship Id="rId161" Type="http://schemas.openxmlformats.org/officeDocument/2006/relationships/hyperlink" Target="http://documents.worldbank.org/curated/en/999371468242985088/Georgia-Skills-mismatch-unemployment-labormarket-challenges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geostat.ge/media/20679/2014-wlis-aRweris-ZiriTadi-Sedegebi.pdf" TargetMode="External"/><Relationship Id="rId119" Type="http://schemas.openxmlformats.org/officeDocument/2006/relationships/hyperlink" Target="https://naec.ge/uploads/postData/KVLEVEBI/NAEC-Math-2018.pdf" TargetMode="External"/><Relationship Id="rId44" Type="http://schemas.openxmlformats.org/officeDocument/2006/relationships/hyperlink" Target="https://galtandtaggart.com/upload/reports/25610.pdf" TargetMode="External"/><Relationship Id="rId60" Type="http://schemas.openxmlformats.org/officeDocument/2006/relationships/hyperlink" Target="https://op.europa.eu/en/publication-detail/-/publication/8e89305c-bc37-11ea-811c-01aa75ed71a1/language-en" TargetMode="External"/><Relationship Id="rId65" Type="http://schemas.openxmlformats.org/officeDocument/2006/relationships/hyperlink" Target="https://op.europa.eu/en/publication-detail/-/publication/8e89305c-bc37-11ea-811c-01aa75ed71a1/language-en" TargetMode="External"/><Relationship Id="rId81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RTD&amp;language=en&amp;facet.collection=EUPub" TargetMode="External"/><Relationship Id="rId86" Type="http://schemas.openxmlformats.org/officeDocument/2006/relationships/hyperlink" Target="https://eur-lex.europa.eu/legal-content/EN/TXT/PDF/?uri=CELEX:32011G1220(01)&amp;from=EN" TargetMode="External"/><Relationship Id="rId130" Type="http://schemas.openxmlformats.org/officeDocument/2006/relationships/hyperlink" Target="https://doi.org/10.1787/ebeeb179-en" TargetMode="External"/><Relationship Id="rId135" Type="http://schemas.openxmlformats.org/officeDocument/2006/relationships/hyperlink" Target="https://doi.org/10.1787/9789264266490-en" TargetMode="External"/><Relationship Id="rId151" Type="http://schemas.openxmlformats.org/officeDocument/2006/relationships/hyperlink" Target="https://doi.org/10.1787/ca768d40-en" TargetMode="External"/><Relationship Id="rId156" Type="http://schemas.openxmlformats.org/officeDocument/2006/relationships/hyperlink" Target="http://data.uis.unesco.org/index.aspx?queryid=74" TargetMode="External"/><Relationship Id="rId177" Type="http://schemas.openxmlformats.org/officeDocument/2006/relationships/footer" Target="footer1.xml"/><Relationship Id="rId172" Type="http://schemas.openxmlformats.org/officeDocument/2006/relationships/hyperlink" Target="http://documents.worldbank.org/curated/en/999371468242985088/Georgia-Skills-mismatch-unemployment-labormarket-challenges" TargetMode="External"/><Relationship Id="rId13" Type="http://schemas.openxmlformats.org/officeDocument/2006/relationships/hyperlink" Target="https://rb.gy/tswa0v" TargetMode="External"/><Relationship Id="rId18" Type="http://schemas.openxmlformats.org/officeDocument/2006/relationships/hyperlink" Target="https://www.geostat.ge/media/20679/2014-wlis-aRweris-ZiriTadi-Sedegebi.pdf" TargetMode="External"/><Relationship Id="rId39" Type="http://schemas.openxmlformats.org/officeDocument/2006/relationships/hyperlink" Target="https://rb.gy/9otxw87" TargetMode="External"/><Relationship Id="rId109" Type="http://schemas.openxmlformats.org/officeDocument/2006/relationships/hyperlink" Target="https://mes.gov.ge/content.php?id=7755&amp;lang=eng" TargetMode="External"/><Relationship Id="rId34" Type="http://schemas.openxmlformats.org/officeDocument/2006/relationships/hyperlink" Target="http://erasmusplus.org.ge/" TargetMode="External"/><Relationship Id="rId50" Type="http://schemas.openxmlformats.org/officeDocument/2006/relationships/hyperlink" Target="https://eur-lex.europa.eu/legal-content/EN/TXT/PDF/?uri=CELEX:32020H1202(01)&amp;from=En" TargetMode="External"/><Relationship Id="rId55" Type="http://schemas.openxmlformats.org/officeDocument/2006/relationships/hyperlink" Target="https://eur-lex.europa.eu/legal-content/EN/TXT/PDF/?uri=CELEX:32020H1202(01)&amp;from=En" TargetMode="External"/><Relationship Id="rId76" Type="http://schemas.openxmlformats.org/officeDocument/2006/relationships/hyperlink" Target="https://www.pmo-bc.com/storage/app/uploads/public/5ce/795/dba/5ce795dba596c190438918.pdf" TargetMode="External"/><Relationship Id="rId97" Type="http://schemas.openxmlformats.org/officeDocument/2006/relationships/hyperlink" Target="http://www.lmis.gov.ge/Lmis/Lmis.Portal.Web/Handlers/GetFile.ashx?Type=Content&amp;ID=d2c29a21-366d-40ae-9556-4594bdbfddbb" TargetMode="External"/><Relationship Id="rId104" Type="http://schemas.openxmlformats.org/officeDocument/2006/relationships/hyperlink" Target="http://www.lmis.gov.ge/Lmis/Lmis.Portal.Web/Handlers/GetFile.ashx?Type=Content&amp;ID=d2c29a21-366d-40ae-9556-4594bdbfddbb" TargetMode="External"/><Relationship Id="rId120" Type="http://schemas.openxmlformats.org/officeDocument/2006/relationships/hyperlink" Target="https://naec.ge/uploads/postData/KVLEVEBI/NAEC-Math-2018.pdf" TargetMode="External"/><Relationship Id="rId125" Type="http://schemas.openxmlformats.org/officeDocument/2006/relationships/hyperlink" Target="https://www.geostat.ge/ka/modules/categories/194/metsniereba" TargetMode="External"/><Relationship Id="rId141" Type="http://schemas.openxmlformats.org/officeDocument/2006/relationships/hyperlink" Target="https://doi.org/10.1787/b5fd1b8f-en" TargetMode="External"/><Relationship Id="rId146" Type="http://schemas.openxmlformats.org/officeDocument/2006/relationships/hyperlink" Target="https://doi.org/10.1787/acd78851-en" TargetMode="External"/><Relationship Id="rId167" Type="http://schemas.openxmlformats.org/officeDocument/2006/relationships/hyperlink" Target="http://documents.worldbank.org/curated/en/999371468242985088/Georgia-Skills-mismatch-unemployment-labormarket-challenges" TargetMode="External"/><Relationship Id="rId7" Type="http://schemas.openxmlformats.org/officeDocument/2006/relationships/hyperlink" Target="https://parliament.ge/" TargetMode="External"/><Relationship Id="rId71" Type="http://schemas.openxmlformats.org/officeDocument/2006/relationships/hyperlink" Target="https://op.europa.eu/en/publication-detail/-/publication/8e89305c-bc37-11ea-811c-01aa75ed71a1/language-en" TargetMode="External"/><Relationship Id="rId92" Type="http://schemas.openxmlformats.org/officeDocument/2006/relationships/hyperlink" Target="https://eur-lex.europa.eu/legal-content/EN/TXT/PDF/?uri=CELEX:32016H1224(01)&amp;from=EN" TargetMode="External"/><Relationship Id="rId162" Type="http://schemas.openxmlformats.org/officeDocument/2006/relationships/hyperlink" Target="http://documents.worldbank.org/curated/en/999371468242985088/Georgia-Skills-mismatch-unemployment-labormarket-challeng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eostat.ge/ka/modules/categories/192/tskhovrebis-done" TargetMode="External"/><Relationship Id="rId24" Type="http://schemas.openxmlformats.org/officeDocument/2006/relationships/hyperlink" Target="https://www.geostat.ge/media/20679/2014-wlis-aRweris-ZiriTadi-Sedegebi.pdf" TargetMode="External"/><Relationship Id="rId40" Type="http://schemas.openxmlformats.org/officeDocument/2006/relationships/hyperlink" Target="http://www.equality.ge/6576" TargetMode="External"/><Relationship Id="rId45" Type="http://schemas.openxmlformats.org/officeDocument/2006/relationships/hyperlink" Target="https://galtandtaggart.com/upload/reports/25610.pdf" TargetMode="External"/><Relationship Id="rId66" Type="http://schemas.openxmlformats.org/officeDocument/2006/relationships/hyperlink" Target="https://op.europa.eu/en/publication-detail/-/publication/8e89305c-bc37-11ea-811c-01aa75ed71a1/language-en" TargetMode="External"/><Relationship Id="rId87" Type="http://schemas.openxmlformats.org/officeDocument/2006/relationships/hyperlink" Target="https://eur-lex.europa.eu/legal-content/EN/TXT/PDF/?uri=CELEX:32011G1220(01)&amp;from=EN" TargetMode="External"/><Relationship Id="rId110" Type="http://schemas.openxmlformats.org/officeDocument/2006/relationships/hyperlink" Target="https://naec.ge/uploads/postData/20-21/kvlevebi/PISA2018-Georgia%20(1).pdf" TargetMode="External"/><Relationship Id="rId115" Type="http://schemas.openxmlformats.org/officeDocument/2006/relationships/hyperlink" Target="https://naec.ge/uploads/postData/20-21/kvlevebi/PISA2018-Georgia%20(1).pdf" TargetMode="External"/><Relationship Id="rId131" Type="http://schemas.openxmlformats.org/officeDocument/2006/relationships/hyperlink" Target="https://doi.org/10.1787/ebeeb179-en" TargetMode="External"/><Relationship Id="rId136" Type="http://schemas.openxmlformats.org/officeDocument/2006/relationships/hyperlink" Target="https://doi.org/10.1787/9789264266490-en" TargetMode="External"/><Relationship Id="rId157" Type="http://schemas.openxmlformats.org/officeDocument/2006/relationships/hyperlink" Target="http://data.uis.unesco.org/index.aspx?queryid=74" TargetMode="External"/><Relationship Id="rId178" Type="http://schemas.openxmlformats.org/officeDocument/2006/relationships/footer" Target="footer2.xml"/><Relationship Id="rId61" Type="http://schemas.openxmlformats.org/officeDocument/2006/relationships/hyperlink" Target="https://op.europa.eu/en/publication-detail/-/publication/8e89305c-bc37-11ea-811c-01aa75ed71a1/language-en" TargetMode="External"/><Relationship Id="rId82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RTD&amp;language=en&amp;facet.collection=EUPub" TargetMode="External"/><Relationship Id="rId152" Type="http://schemas.openxmlformats.org/officeDocument/2006/relationships/hyperlink" Target="https://www.unicef.org/georgia/media/1236/file/Preschool%20Quality%20Study.pdf" TargetMode="External"/><Relationship Id="rId173" Type="http://schemas.openxmlformats.org/officeDocument/2006/relationships/hyperlink" Target="https://www2.unwomen.org//media/" TargetMode="External"/><Relationship Id="rId19" Type="http://schemas.openxmlformats.org/officeDocument/2006/relationships/hyperlink" Target="https://www.geostat.ge/media/20679/2014-wlis-aRweris-ZiriTadi-Sedegebi.pdf" TargetMode="External"/><Relationship Id="rId14" Type="http://schemas.openxmlformats.org/officeDocument/2006/relationships/hyperlink" Target="https://www.ombudsman.ge/geo/spetsialuri-angarishebi/" TargetMode="External"/><Relationship Id="rId30" Type="http://schemas.openxmlformats.org/officeDocument/2006/relationships/hyperlink" Target="https://www.geostat.ge/ka/modules/categories/192/tskhovrebis-done" TargetMode="External"/><Relationship Id="rId35" Type="http://schemas.openxmlformats.org/officeDocument/2006/relationships/hyperlink" Target="https://www.geostat.ge/ka/modules/categories/192/tskhovrebis-done" TargetMode="External"/><Relationship Id="rId56" Type="http://schemas.openxmlformats.org/officeDocument/2006/relationships/hyperlink" Target="https://eur-lex.europa.eu/legal-content/EN/TXT/PDF/?uri=CELEX:32020H1202(01)&amp;from=En" TargetMode="External"/><Relationship Id="rId77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RTD&amp;language=en&amp;facet.collection=EUPub" TargetMode="External"/><Relationship Id="rId100" Type="http://schemas.openxmlformats.org/officeDocument/2006/relationships/hyperlink" Target="http://www.lmis.gov.ge/Lmis/Lmis.Portal.Web/Handlers/GetFile.ashx?Type=Content&amp;ID=d2c29a21-366d-40ae-9556-4594bdbfddbb" TargetMode="External"/><Relationship Id="rId105" Type="http://schemas.openxmlformats.org/officeDocument/2006/relationships/hyperlink" Target="http://www.lmis.gov.ge/Lmis/Lmis.Portal.Web/Handlers/GetFile.ashx?Type=Content&amp;ID=d2c29a21-366d-40ae-9556-4594bdbfddbb" TargetMode="External"/><Relationship Id="rId126" Type="http://schemas.openxmlformats.org/officeDocument/2006/relationships/hyperlink" Target="https://www.geostat.ge/ka/modules/categories/61/umaghlesi-ganatleba" TargetMode="External"/><Relationship Id="rId147" Type="http://schemas.openxmlformats.org/officeDocument/2006/relationships/hyperlink" Target="https://doi.org/10.1787/acd78851-en" TargetMode="External"/><Relationship Id="rId168" Type="http://schemas.openxmlformats.org/officeDocument/2006/relationships/hyperlink" Target="http://documents.worldbank.org/curated/en/999371468242985088/Georgia-Skills-mismatch-unemployment-labormarket-challenges" TargetMode="External"/><Relationship Id="rId8" Type="http://schemas.openxmlformats.org/officeDocument/2006/relationships/hyperlink" Target="http://erasmusplus.org.ge/" TargetMode="External"/><Relationship Id="rId51" Type="http://schemas.openxmlformats.org/officeDocument/2006/relationships/hyperlink" Target="https://eur-lex.europa.eu/legal-content/EN/TXT/PDF/?uri=CELEX:32020H1202(01)&amp;from=En" TargetMode="External"/><Relationship Id="rId72" Type="http://schemas.openxmlformats.org/officeDocument/2006/relationships/hyperlink" Target="https://op.europa.eu/en/publication-detail/-/publication/8e89305c-bc37-11ea-811c-01aa75ed71a1/language-en" TargetMode="External"/><Relationship Id="rId93" Type="http://schemas.openxmlformats.org/officeDocument/2006/relationships/hyperlink" Target="https://eur-lex.europa.eu/legal-content/EN/TXT/PDF/?uri=CELEX:32016H1224(01)&amp;from=EN" TargetMode="External"/><Relationship Id="rId98" Type="http://schemas.openxmlformats.org/officeDocument/2006/relationships/hyperlink" Target="http://www.lmis.gov.ge/Lmis/Lmis.Portal.Web/Handlers/GetFile.ashx?Type=Content&amp;ID=d2c29a21-366d-40ae-9556-4594bdbfddbb" TargetMode="External"/><Relationship Id="rId121" Type="http://schemas.openxmlformats.org/officeDocument/2006/relationships/hyperlink" Target="https://naec.ge/uploads/postData/KVLEVEBI/NAEC-Math-2018.pdf" TargetMode="External"/><Relationship Id="rId142" Type="http://schemas.openxmlformats.org/officeDocument/2006/relationships/hyperlink" Target="https://doi.org/10.1787/b5fd1b8f-en" TargetMode="External"/><Relationship Id="rId163" Type="http://schemas.openxmlformats.org/officeDocument/2006/relationships/hyperlink" Target="http://documents.worldbank.org/curated/en/999371468242985088/Georgia-Skills-mismatch-unemployment-labormarket-challenge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eostat.ge/media/20679/2014-wlis-aRweris-ZiriTadi-Sedegebi.pdf" TargetMode="External"/><Relationship Id="rId46" Type="http://schemas.openxmlformats.org/officeDocument/2006/relationships/hyperlink" Target="https://doi.org/10.1080/03057925.2020.1761294" TargetMode="External"/><Relationship Id="rId67" Type="http://schemas.openxmlformats.org/officeDocument/2006/relationships/hyperlink" Target="https://op.europa.eu/en/publication-detail/-/publication/8e89305c-bc37-11ea-811c-01aa75ed71a1/language-en" TargetMode="External"/><Relationship Id="rId116" Type="http://schemas.openxmlformats.org/officeDocument/2006/relationships/hyperlink" Target="https://naec.ge/uploads/postData/20-21/kvlevebi/PISA2018-Georgia%20(1).pdf" TargetMode="External"/><Relationship Id="rId137" Type="http://schemas.openxmlformats.org/officeDocument/2006/relationships/hyperlink" Target="https://doi.org/10.1787/9789264266490-en" TargetMode="External"/><Relationship Id="rId158" Type="http://schemas.openxmlformats.org/officeDocument/2006/relationships/hyperlink" Target="http://data.uis.unesco.org/index.aspx?queryid=74" TargetMode="External"/><Relationship Id="rId20" Type="http://schemas.openxmlformats.org/officeDocument/2006/relationships/hyperlink" Target="https://www.geostat.ge/media/20679/2014-wlis-aRweris-ZiriTadi-Sedegebi.pdf" TargetMode="External"/><Relationship Id="rId41" Type="http://schemas.openxmlformats.org/officeDocument/2006/relationships/hyperlink" Target="https://www.unicef.org/georgia/media/5796/file/Early_Dev%20elopment_Report_EN.pdf" TargetMode="External"/><Relationship Id="rId62" Type="http://schemas.openxmlformats.org/officeDocument/2006/relationships/hyperlink" Target="https://op.europa.eu/en/publication-detail/-/publication/8e89305c-bc37-11ea-811c-01aa75ed71a1/language-en" TargetMode="External"/><Relationship Id="rId83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COM,ECFIN,TASKF,OIL,OIB,REPRES_NLD,REPRES_LVA,JLS,ERC,MARKT,MARE,REGIO,REA,BEPA,PRESS,BDS,ELARG,PMO,REPRES_LIT,AGRI,REPRES_SPA_BCN,SPP,ECHO,EAPH,REPRES_GBR_LON,REPRES_EST,FPI,REPRES_SPA_MAD,CASSTM,CNECT,DIGIT,HOME,ENER,REPRES_HUN,IEEA,EASME,COMP,REPRES_CZE,REPRES_BGR,SCR,REPRES_MLT,REPRES_PRT,REPRES_CYP,REPRES_HRV,CLIMA,EAHC,REPRES_SWE,REPRES_SVN,DEL_ACC,INFSO,EACI,ETHI,DG18,DG15,DG10,CHAFEA,REPRES_DEU_MUC,REPRES_POL_WAW,ESTAT,DEVCO,DGT,EPSC,GROW,SANTE,NEAR,FISMA,JUST,COM_CAB,SCAD,REPRES_GBR,REPRES_POL,TASKF_A50_UK,REPRES_SPA,REPRES_FRA,REPRES_ITA,ACSHHPW,PC_BUDG,IAB,RSB,PC_CONJ,COM_COLL,ACSH,EVHAC,PC_MTE,REPRES_DEU,REPRES_SVK,JUSTI,REPRES_DEU_BON,SCIC,REPRES_FRA_PAR,SJ,SG,REPRES_POL_WRO,OLAF,REPRES_DEU_BER,CCSS,FSU,REPRES_IRL,HR,REPRES_LUX,REPRES_FIN,TAXUD,COMMU,SANCO,ENTR,AUDIT,IGS,REPRES_ITA_MIL,MOVE,BUDG,REPRES_ROU,RTD,IAS,BTL,TENTEA,BTB,CMT_EMPL,DG01B,DG01A,REPRES_BEL,REPRES_GBR_CDF,ENV,DG23,DG17,DG07,DG03,DG02,DG01,REPRES_AUT,INEA,EMPL,EAC,TRADE,TREN,REPRES_ITA_ROM,RELEX,AIDCO,REPRES_GRC,EACEA,REPRES_GBR_BEL,REPRES_FRA_MRS,REPRES_GBR_EDI,REPRES_DAN,JRC,DEV,SRSS,HAS,STECF,DPO,SAM_ADV,UKTF,REFORM,DG22,DG14,DG11,DEFIS,IDEA,COM_PRES,ERCOU,INTPA,SC_OLAF,CINEA,EISMEA,HADEA&amp;language=en&amp;facet.collection=EUPub" TargetMode="External"/><Relationship Id="rId88" Type="http://schemas.openxmlformats.org/officeDocument/2006/relationships/hyperlink" Target="https://eur-lex.europa.eu/legal-content/EN/TXT/PDF/?uri=CELEX:32011G1220(01)&amp;from=EN" TargetMode="External"/><Relationship Id="rId111" Type="http://schemas.openxmlformats.org/officeDocument/2006/relationships/hyperlink" Target="https://naec.ge/uploads/postData/20-21/kvlevebi/PISA2018-Georgia%20(1).pdf" TargetMode="External"/><Relationship Id="rId132" Type="http://schemas.openxmlformats.org/officeDocument/2006/relationships/hyperlink" Target="https://doi.org/10.1787/ebeeb179-en" TargetMode="External"/><Relationship Id="rId153" Type="http://schemas.openxmlformats.org/officeDocument/2006/relationships/hyperlink" Target="https://www.unicef.org/georgia/media/1236/file/Preschool%20Quality%20Study.pdf" TargetMode="External"/><Relationship Id="rId174" Type="http://schemas.openxmlformats.org/officeDocument/2006/relationships/hyperlink" Target="https://www2.unwomen.org/media/" TargetMode="External"/><Relationship Id="rId179" Type="http://schemas.openxmlformats.org/officeDocument/2006/relationships/footer" Target="footer3.xml"/><Relationship Id="rId15" Type="http://schemas.openxmlformats.org/officeDocument/2006/relationships/hyperlink" Target="https://www.ombudsman.ge/geo/spetsialuri-angarishebi/" TargetMode="External"/><Relationship Id="rId36" Type="http://schemas.openxmlformats.org/officeDocument/2006/relationships/hyperlink" Target="https://www.geostat.ge/ka/modules/categories/192/tskhovrebis-done" TargetMode="External"/><Relationship Id="rId57" Type="http://schemas.openxmlformats.org/officeDocument/2006/relationships/hyperlink" Target="https://op.europa.eu/en/publication-detail/-/publication/8e89305c-bc37-11ea-811c-01aa75ed71a1/language-en" TargetMode="External"/><Relationship Id="rId106" Type="http://schemas.openxmlformats.org/officeDocument/2006/relationships/hyperlink" Target="http://www.lmis.gov.ge/Lmis/Lmis.Portal.Web/Handlers/GetFile.ashx?Type=Content&amp;ID=d2c29a21-366d-40ae-9556-4594bdbfddbb" TargetMode="External"/><Relationship Id="rId127" Type="http://schemas.openxmlformats.org/officeDocument/2006/relationships/hyperlink" Target="https://www.geostat.ge/ka/modules/categories/61/umaghlesi-ganatleba" TargetMode="External"/><Relationship Id="rId10" Type="http://schemas.openxmlformats.org/officeDocument/2006/relationships/hyperlink" Target="http://parents.ge/?p=970" TargetMode="External"/><Relationship Id="rId31" Type="http://schemas.openxmlformats.org/officeDocument/2006/relationships/hyperlink" Target="https://rb.gy/lxw3sv" TargetMode="External"/><Relationship Id="rId52" Type="http://schemas.openxmlformats.org/officeDocument/2006/relationships/hyperlink" Target="https://eur-lex.europa.eu/legal-content/EN/TXT/PDF/?uri=CELEX:32020H1202(01)&amp;from=En" TargetMode="External"/><Relationship Id="rId73" Type="http://schemas.openxmlformats.org/officeDocument/2006/relationships/hyperlink" Target="https://www.pmo-bc.com/storage/app/uploads/public/5ce/795/dba/5ce795dba596c190438918.pdf" TargetMode="External"/><Relationship Id="rId78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RTD&amp;language=en&amp;facet.collection=EUPub" TargetMode="External"/><Relationship Id="rId94" Type="http://schemas.openxmlformats.org/officeDocument/2006/relationships/hyperlink" Target="https://europa.eu/youth/home_en" TargetMode="External"/><Relationship Id="rId99" Type="http://schemas.openxmlformats.org/officeDocument/2006/relationships/hyperlink" Target="http://www.lmis.gov.ge/Lmis/Lmis.Portal.Web/Handlers/GetFile.ashx?Type=Content&amp;ID=d2c29a21-366d-40ae-9556-4594bdbfddbb" TargetMode="External"/><Relationship Id="rId101" Type="http://schemas.openxmlformats.org/officeDocument/2006/relationships/hyperlink" Target="http://www.lmis.gov.ge/Lmis/Lmis.Portal.Web/Handlers/GetFile.ashx?Type=Content&amp;ID=d2c29a21-366d-40ae-9556-4594bdbfddbb" TargetMode="External"/><Relationship Id="rId122" Type="http://schemas.openxmlformats.org/officeDocument/2006/relationships/hyperlink" Target="https://naec.ge/uploads/postData/KVLEVEBI/NAEC-Math-2018.pdf" TargetMode="External"/><Relationship Id="rId143" Type="http://schemas.openxmlformats.org/officeDocument/2006/relationships/hyperlink" Target="https://doi.org/10.1787/b5fd1b8f-en" TargetMode="External"/><Relationship Id="rId148" Type="http://schemas.openxmlformats.org/officeDocument/2006/relationships/hyperlink" Target="https://doi.org/10.1787/ca768d40-en" TargetMode="External"/><Relationship Id="rId164" Type="http://schemas.openxmlformats.org/officeDocument/2006/relationships/hyperlink" Target="http://documents.worldbank.org/curated/en/999371468242985088/Georgia-Skills-mismatch-unemployment-labormarket-challenges" TargetMode="External"/><Relationship Id="rId169" Type="http://schemas.openxmlformats.org/officeDocument/2006/relationships/hyperlink" Target="http://documents.worldbank.org/curated/en/999371468242985088/Georgia-Skills-mismatch-unemployment-labormarket-challe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cskolalab.ge/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www.geostat.ge/media/20679/2014-wlis-aRweris-ZiriTadi-Sedegebi.pdf" TargetMode="External"/><Relationship Id="rId47" Type="http://schemas.openxmlformats.org/officeDocument/2006/relationships/hyperlink" Target="https://doi.org/10.1080/03057925.2020.1761294" TargetMode="External"/><Relationship Id="rId68" Type="http://schemas.openxmlformats.org/officeDocument/2006/relationships/hyperlink" Target="https://op.europa.eu/en/publication-detail/-/publication/8e89305c-bc37-11ea-811c-01aa75ed71a1/language-en" TargetMode="External"/><Relationship Id="rId89" Type="http://schemas.openxmlformats.org/officeDocument/2006/relationships/hyperlink" Target="https://eur-lex.europa.eu/legal-content/EN/TXT/PDF/?uri=CELEX:32011G1220(01)&amp;from=EN" TargetMode="External"/><Relationship Id="rId112" Type="http://schemas.openxmlformats.org/officeDocument/2006/relationships/hyperlink" Target="https://naec.ge/uploads/postData/20-21/kvlevebi/PISA2018-Georgia%20(1).pdf" TargetMode="External"/><Relationship Id="rId133" Type="http://schemas.openxmlformats.org/officeDocument/2006/relationships/hyperlink" Target="https://doi.org/10.1787/ebeeb179-en" TargetMode="External"/><Relationship Id="rId154" Type="http://schemas.openxmlformats.org/officeDocument/2006/relationships/hyperlink" Target="https://parliament.leavingstone.club/storage/files/shares/tematuri-mokvleva/ganatleba/skolamdeli/migebuli-masalebi/UNICEF_Georgia.pdf" TargetMode="External"/><Relationship Id="rId175" Type="http://schemas.openxmlformats.org/officeDocument/2006/relationships/hyperlink" Target="https://search.coe.int/cm/Pages/result_details.aspx?ObjectID=09000016805c46f7" TargetMode="External"/><Relationship Id="rId16" Type="http://schemas.openxmlformats.org/officeDocument/2006/relationships/hyperlink" Target="https://www.ombudsman.ge/geo/spetsialuri-angarishebi/" TargetMode="External"/><Relationship Id="rId37" Type="http://schemas.openxmlformats.org/officeDocument/2006/relationships/hyperlink" Target="https://www.geostat.ge/ka/modules/categories/192/tskhovrebis-done" TargetMode="External"/><Relationship Id="rId58" Type="http://schemas.openxmlformats.org/officeDocument/2006/relationships/hyperlink" Target="https://op.europa.eu/en/publication-detail/-/publication/8e89305c-bc37-11ea-811c-01aa75ed71a1/language-en" TargetMode="External"/><Relationship Id="rId79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RTD&amp;language=en&amp;facet.collection=EUPub" TargetMode="External"/><Relationship Id="rId102" Type="http://schemas.openxmlformats.org/officeDocument/2006/relationships/hyperlink" Target="http://www.lmis.gov.ge/Lmis/Lmis.Portal.Web/Handlers/GetFile.ashx?Type=Content&amp;ID=d2c29a21-366d-40ae-9556-4594bdbfddbb" TargetMode="External"/><Relationship Id="rId123" Type="http://schemas.openxmlformats.org/officeDocument/2006/relationships/hyperlink" Target="https://naec.ge/uploads/postData/KVLEVEBI/NAEC-Math-2018.pdf" TargetMode="External"/><Relationship Id="rId144" Type="http://schemas.openxmlformats.org/officeDocument/2006/relationships/hyperlink" Target="https://doi.org/10.1787/acd78851-en" TargetMode="External"/><Relationship Id="rId90" Type="http://schemas.openxmlformats.org/officeDocument/2006/relationships/hyperlink" Target="https://eur-lex.europa.eu/legal-content/EN/TXT/PDF/?uri=CELEX:32016H1224(01)&amp;from=EN" TargetMode="External"/><Relationship Id="rId165" Type="http://schemas.openxmlformats.org/officeDocument/2006/relationships/hyperlink" Target="http://documents.worldbank.org/curated/en/999371468242985088/Georgia-Skills-mismatch-unemployment-labormarket-challenges" TargetMode="External"/><Relationship Id="rId27" Type="http://schemas.openxmlformats.org/officeDocument/2006/relationships/hyperlink" Target="https://www.geostat.ge/ka/modules/categories/192/tskhovrebis-done" TargetMode="External"/><Relationship Id="rId48" Type="http://schemas.openxmlformats.org/officeDocument/2006/relationships/hyperlink" Target="https://parliament.leavingstone.club/storage/files/shares/tematuri-mokvleva/ganatleba/skolamdeli/migebuli-masalebi/Civitas_Georgia.pdf" TargetMode="External"/><Relationship Id="rId69" Type="http://schemas.openxmlformats.org/officeDocument/2006/relationships/hyperlink" Target="https://op.europa.eu/en/publication-detail/-/publication/8e89305c-bc37-11ea-811c-01aa75ed71a1/language-en" TargetMode="External"/><Relationship Id="rId113" Type="http://schemas.openxmlformats.org/officeDocument/2006/relationships/hyperlink" Target="https://naec.ge/uploads/postData/20-21/kvlevebi/PISA2018-Georgia%20(1).pdf" TargetMode="External"/><Relationship Id="rId134" Type="http://schemas.openxmlformats.org/officeDocument/2006/relationships/hyperlink" Target="https://doi.org/10.1787/ebeeb179-en" TargetMode="External"/><Relationship Id="rId80" Type="http://schemas.openxmlformats.org/officeDocument/2006/relationships/hyperlink" Target="https://op.europa.eu/en/publication-detail?p_p_id=publicationDetails_PublicationDetailsPortlet&amp;p_p_lifecycle=1&amp;p_p_state=normal&amp;p_p_mode=view&amp;_publicationDetails_PublicationDetailsPortlet_javax.portlet.action=author&amp;facet.author=RTD&amp;language=en&amp;facet.collection=EUPub" TargetMode="External"/><Relationship Id="rId155" Type="http://schemas.openxmlformats.org/officeDocument/2006/relationships/hyperlink" Target="https://parliament.leavingstone.club/storage/files/shares/tematuri-mokvleva/ganatleba/skolamdeli/migebuli-masalebi/UNICEF_Georgia.pdf" TargetMode="External"/><Relationship Id="rId176" Type="http://schemas.openxmlformats.org/officeDocument/2006/relationships/hyperlink" Target="https://search.coe.int/cm/Pages/result_details.aspx?ObjectID=09000016805c46f7" TargetMode="External"/><Relationship Id="rId17" Type="http://schemas.openxmlformats.org/officeDocument/2006/relationships/hyperlink" Target="https://www.geostat.ge/media/20679/2014" TargetMode="External"/><Relationship Id="rId38" Type="http://schemas.openxmlformats.org/officeDocument/2006/relationships/hyperlink" Target="https://www.geostat.ge/ka/modules/categories/192/tskhovrebis-done" TargetMode="External"/><Relationship Id="rId59" Type="http://schemas.openxmlformats.org/officeDocument/2006/relationships/hyperlink" Target="https://op.europa.eu/en/publication-detail/-/publication/8e89305c-bc37-11ea-811c-01aa75ed71a1/language-en" TargetMode="External"/><Relationship Id="rId103" Type="http://schemas.openxmlformats.org/officeDocument/2006/relationships/hyperlink" Target="http://www.lmis.gov.ge/Lmis/Lmis.Portal.Web/Handlers/GetFile.ashx?Type=Content&amp;ID=d2c29a21-366d-40ae-9556-4594bdbfddbb" TargetMode="External"/><Relationship Id="rId124" Type="http://schemas.openxmlformats.org/officeDocument/2006/relationships/hyperlink" Target="https://www.geostat.ge/ka/modules/categories/194/metsniereba" TargetMode="External"/><Relationship Id="rId70" Type="http://schemas.openxmlformats.org/officeDocument/2006/relationships/hyperlink" Target="https://op.europa.eu/en/publication-detail/-/publication/8e89305c-bc37-11ea-811c-01aa75ed71a1/language-en" TargetMode="External"/><Relationship Id="rId91" Type="http://schemas.openxmlformats.org/officeDocument/2006/relationships/hyperlink" Target="https://eur-lex.europa.eu/legal-content/EN/TXT/PDF/?uri=CELEX:32016H1224(01)&amp;from=EN" TargetMode="External"/><Relationship Id="rId145" Type="http://schemas.openxmlformats.org/officeDocument/2006/relationships/hyperlink" Target="https://doi.org/10.1787/acd78851-en" TargetMode="External"/><Relationship Id="rId166" Type="http://schemas.openxmlformats.org/officeDocument/2006/relationships/hyperlink" Target="http://documents.worldbank.org/curated/en/999371468242985088/Georgia-Skills-mismatch-unemployment-labormarket-challenges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geostat.ge/ka/modules/categories/192/tskhovrebis-done" TargetMode="External"/><Relationship Id="rId49" Type="http://schemas.openxmlformats.org/officeDocument/2006/relationships/hyperlink" Target="https://parliament.leavingstone.club/storage/files/shares/tematuri-mokvleva/ganatleba/skolamdeli/migebuli-masalebi/Civitas_Georgia.pdf" TargetMode="External"/><Relationship Id="rId114" Type="http://schemas.openxmlformats.org/officeDocument/2006/relationships/hyperlink" Target="https://naec.ge/uploads/postData/20-21/kvlevebi/PISA2018-Georgia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5397</Words>
  <Characters>30768</Characters>
  <Application>Microsoft Office Word</Application>
  <DocSecurity>0</DocSecurity>
  <Lines>256</Lines>
  <Paragraphs>72</Paragraphs>
  <ScaleCrop>false</ScaleCrop>
  <Company>EMIS</Company>
  <LinksUpToDate>false</LinksUpToDate>
  <CharactersWithSpaces>36093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Merikadagidze</dc:creator>
  <cp:keywords/>
  <cp:lastModifiedBy>განათლებისა და მეცნიერების სამინისტრო</cp:lastModifiedBy>
  <cp:revision>25</cp:revision>
  <dcterms:created xsi:type="dcterms:W3CDTF">2022-06-15T13:53:00Z</dcterms:created>
  <dcterms:modified xsi:type="dcterms:W3CDTF">2022-07-26T13:44:00Z</dcterms:modified>
</cp:coreProperties>
</file>